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3842" w14:textId="77777777" w:rsidR="000F728F" w:rsidRDefault="000F728F" w:rsidP="000F728F">
      <w:pPr>
        <w:spacing w:line="360" w:lineRule="auto"/>
        <w:jc w:val="both"/>
        <w:outlineLvl w:val="0"/>
        <w:rPr>
          <w:rFonts w:ascii="Times New Roman" w:eastAsia="Times New Roman" w:hAnsi="Times New Roman" w:cs="Times New Roman"/>
          <w:b/>
          <w:bCs/>
          <w:color w:val="000000" w:themeColor="text1"/>
          <w:kern w:val="36"/>
          <w:sz w:val="22"/>
          <w:szCs w:val="22"/>
          <w:lang w:val="en-US" w:eastAsia="pl-PL"/>
        </w:rPr>
      </w:pPr>
      <w:r w:rsidRPr="000F728F">
        <w:rPr>
          <w:rFonts w:ascii="Times New Roman" w:eastAsia="Times New Roman" w:hAnsi="Times New Roman" w:cs="Times New Roman"/>
          <w:b/>
          <w:bCs/>
          <w:color w:val="000000" w:themeColor="text1"/>
          <w:kern w:val="36"/>
          <w:sz w:val="22"/>
          <w:szCs w:val="22"/>
          <w:lang w:val="en-US" w:eastAsia="pl-PL"/>
        </w:rPr>
        <w:t>COOKIES POLICY</w:t>
      </w:r>
    </w:p>
    <w:p w14:paraId="2ACA0DA6" w14:textId="77777777" w:rsidR="000F728F" w:rsidRPr="000F728F" w:rsidRDefault="000F728F" w:rsidP="000F728F">
      <w:pPr>
        <w:spacing w:line="360" w:lineRule="auto"/>
        <w:jc w:val="both"/>
        <w:outlineLvl w:val="0"/>
        <w:rPr>
          <w:rFonts w:ascii="Times New Roman" w:eastAsia="Times New Roman" w:hAnsi="Times New Roman" w:cs="Times New Roman"/>
          <w:b/>
          <w:bCs/>
          <w:color w:val="000000" w:themeColor="text1"/>
          <w:kern w:val="36"/>
          <w:sz w:val="22"/>
          <w:szCs w:val="22"/>
          <w:lang w:val="en-US" w:eastAsia="pl-PL"/>
        </w:rPr>
      </w:pPr>
    </w:p>
    <w:p w14:paraId="247A72B2" w14:textId="77777777" w:rsidR="000F728F" w:rsidRPr="000F728F" w:rsidRDefault="000F728F" w:rsidP="000F728F">
      <w:pPr>
        <w:spacing w:line="360" w:lineRule="auto"/>
        <w:jc w:val="both"/>
        <w:outlineLvl w:val="1"/>
        <w:rPr>
          <w:rFonts w:ascii="Times New Roman" w:eastAsia="Times New Roman" w:hAnsi="Times New Roman" w:cs="Times New Roman"/>
          <w:b/>
          <w:bCs/>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1. General Information</w:t>
      </w:r>
    </w:p>
    <w:p w14:paraId="088EE4E5" w14:textId="77777777" w:rsidR="000F728F" w:rsidRP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 xml:space="preserve">This Cookie Policy explains how </w:t>
      </w:r>
      <w:r w:rsidRPr="000F728F">
        <w:rPr>
          <w:rFonts w:ascii="Times New Roman" w:hAnsi="Times New Roman" w:cs="Times New Roman"/>
          <w:color w:val="000000"/>
          <w:sz w:val="22"/>
          <w:szCs w:val="22"/>
          <w:lang w:val="en-US"/>
        </w:rPr>
        <w:t xml:space="preserve">Ai </w:t>
      </w:r>
      <w:proofErr w:type="spellStart"/>
      <w:r w:rsidRPr="000F728F">
        <w:rPr>
          <w:rFonts w:ascii="Times New Roman" w:hAnsi="Times New Roman" w:cs="Times New Roman"/>
          <w:color w:val="000000"/>
          <w:sz w:val="22"/>
          <w:szCs w:val="22"/>
          <w:lang w:val="en-US"/>
        </w:rPr>
        <w:t>Mediq</w:t>
      </w:r>
      <w:proofErr w:type="spellEnd"/>
      <w:r w:rsidRPr="000F728F">
        <w:rPr>
          <w:rFonts w:ascii="Times New Roman" w:hAnsi="Times New Roman" w:cs="Times New Roman"/>
          <w:color w:val="000000"/>
          <w:sz w:val="22"/>
          <w:szCs w:val="22"/>
          <w:lang w:val="en-US"/>
        </w:rPr>
        <w:t xml:space="preserve"> </w:t>
      </w:r>
      <w:r w:rsidRPr="000F728F">
        <w:rPr>
          <w:rFonts w:ascii="Times New Roman" w:eastAsia="Times New Roman" w:hAnsi="Times New Roman" w:cs="Times New Roman"/>
          <w:color w:val="000000" w:themeColor="text1"/>
          <w:sz w:val="22"/>
          <w:szCs w:val="22"/>
          <w:lang w:val="en-US" w:eastAsia="pl-PL"/>
        </w:rPr>
        <w:t xml:space="preserve">S.A. </w:t>
      </w:r>
      <w:r w:rsidRPr="000F728F">
        <w:rPr>
          <w:rFonts w:ascii="Times New Roman" w:hAnsi="Times New Roman" w:cs="Times New Roman"/>
          <w:color w:val="000000"/>
          <w:sz w:val="22"/>
          <w:szCs w:val="22"/>
          <w:lang w:val="en-US"/>
        </w:rPr>
        <w:t xml:space="preserve">registered at 19, rue de </w:t>
      </w:r>
      <w:proofErr w:type="spellStart"/>
      <w:r w:rsidRPr="000F728F">
        <w:rPr>
          <w:rFonts w:ascii="Times New Roman" w:hAnsi="Times New Roman" w:cs="Times New Roman"/>
          <w:color w:val="000000"/>
          <w:sz w:val="22"/>
          <w:szCs w:val="22"/>
          <w:lang w:val="en-US"/>
        </w:rPr>
        <w:t>Bitbourg</w:t>
      </w:r>
      <w:proofErr w:type="spellEnd"/>
      <w:r w:rsidRPr="000F728F">
        <w:rPr>
          <w:rFonts w:ascii="Times New Roman" w:hAnsi="Times New Roman" w:cs="Times New Roman"/>
          <w:color w:val="000000"/>
          <w:sz w:val="22"/>
          <w:szCs w:val="22"/>
          <w:lang w:val="en-US"/>
        </w:rPr>
        <w:t xml:space="preserve">, L-1273 Luxembourg, Trade Register No. B155029, VAT: LU 24203241 </w:t>
      </w:r>
      <w:r w:rsidRPr="000F728F">
        <w:rPr>
          <w:rFonts w:ascii="Times New Roman" w:eastAsia="Times New Roman" w:hAnsi="Times New Roman" w:cs="Times New Roman"/>
          <w:color w:val="000000" w:themeColor="text1"/>
          <w:sz w:val="22"/>
          <w:szCs w:val="22"/>
          <w:lang w:val="en-US" w:eastAsia="pl-PL"/>
        </w:rPr>
        <w:t xml:space="preserve">(“we”, “us”, or “our”) uses cookies and similar technologies on </w:t>
      </w:r>
      <w:hyperlink r:id="rId8" w:tgtFrame="_new" w:history="1">
        <w:r w:rsidRPr="000F728F">
          <w:rPr>
            <w:rFonts w:ascii="Times New Roman" w:eastAsia="Times New Roman" w:hAnsi="Times New Roman" w:cs="Times New Roman"/>
            <w:b/>
            <w:bCs/>
            <w:color w:val="000000" w:themeColor="text1"/>
            <w:sz w:val="22"/>
            <w:szCs w:val="22"/>
            <w:u w:val="single"/>
            <w:lang w:val="en-US" w:eastAsia="pl-PL"/>
          </w:rPr>
          <w:t>https://aimediq.com</w:t>
        </w:r>
      </w:hyperlink>
      <w:r w:rsidRPr="000F728F">
        <w:rPr>
          <w:rFonts w:ascii="Times New Roman" w:eastAsia="Times New Roman" w:hAnsi="Times New Roman" w:cs="Times New Roman"/>
          <w:color w:val="000000" w:themeColor="text1"/>
          <w:sz w:val="22"/>
          <w:szCs w:val="22"/>
          <w:lang w:val="en-US" w:eastAsia="pl-PL"/>
        </w:rPr>
        <w:t xml:space="preserve"> (the “Website”), what types of cookies are used, why they are used, and how you can manage your preferences.</w:t>
      </w:r>
    </w:p>
    <w:p w14:paraId="6CEFCA94" w14:textId="1874E607" w:rsidR="000F728F" w:rsidRPr="000F728F" w:rsidRDefault="000F728F" w:rsidP="000F728F">
      <w:pPr>
        <w:spacing w:before="100" w:beforeAutospacing="1" w:after="100" w:afterAutospacing="1"/>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 xml:space="preserve">This Cookie Policy should be read together with our </w:t>
      </w:r>
      <w:hyperlink r:id="rId9" w:history="1">
        <w:r w:rsidRPr="00400350">
          <w:rPr>
            <w:rStyle w:val="Hyperlink"/>
            <w:rFonts w:ascii="Times New Roman" w:eastAsia="Times New Roman" w:hAnsi="Times New Roman" w:cs="Times New Roman"/>
            <w:sz w:val="22"/>
            <w:szCs w:val="22"/>
            <w:lang w:val="en-US" w:eastAsia="pl-PL"/>
          </w:rPr>
          <w:t>Privacy Policy</w:t>
        </w:r>
      </w:hyperlink>
      <w:r w:rsidRPr="000F728F">
        <w:rPr>
          <w:rFonts w:ascii="Times New Roman" w:eastAsia="Times New Roman" w:hAnsi="Times New Roman" w:cs="Times New Roman"/>
          <w:color w:val="000000" w:themeColor="text1"/>
          <w:sz w:val="22"/>
          <w:szCs w:val="22"/>
          <w:lang w:val="en-US" w:eastAsia="pl-PL"/>
        </w:rPr>
        <w:t>.</w:t>
      </w:r>
    </w:p>
    <w:p w14:paraId="463B821B" w14:textId="77777777" w:rsidR="000F728F" w:rsidRPr="000F728F" w:rsidRDefault="000F728F" w:rsidP="000F728F">
      <w:pPr>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Cookies are small text files that are stored on your device (computer, smartphone, tablet) when you visit a website. Cookies help websites function properly, improve user experience, analyze website traffic, and support marketing activities.</w:t>
      </w:r>
    </w:p>
    <w:p w14:paraId="73FB26B0" w14:textId="77777777" w:rsidR="000F728F" w:rsidRPr="000F728F" w:rsidRDefault="000F728F" w:rsidP="000F728F">
      <w:pPr>
        <w:spacing w:before="100" w:beforeAutospacing="1" w:after="100" w:afterAutospacing="1"/>
        <w:outlineLvl w:val="1"/>
        <w:rPr>
          <w:rFonts w:ascii="Times New Roman" w:eastAsia="Times New Roman" w:hAnsi="Times New Roman" w:cs="Times New Roman"/>
          <w:b/>
          <w:bCs/>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2. Types of cookies we use</w:t>
      </w:r>
    </w:p>
    <w:p w14:paraId="050828D3" w14:textId="77777777" w:rsidR="000F728F" w:rsidRPr="000F728F" w:rsidRDefault="000F728F" w:rsidP="000F728F">
      <w:pPr>
        <w:spacing w:before="100" w:beforeAutospacing="1" w:after="100" w:afterAutospacing="1"/>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We use the following categories of cookies on the Website:</w:t>
      </w:r>
    </w:p>
    <w:p w14:paraId="2512D5EF" w14:textId="77777777" w:rsidR="000F728F" w:rsidRPr="000F728F" w:rsidRDefault="000F728F" w:rsidP="000F728F">
      <w:pPr>
        <w:spacing w:before="100" w:beforeAutospacing="1" w:after="100" w:afterAutospacing="1"/>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Essential and technical cookies</w:t>
      </w:r>
      <w:r>
        <w:rPr>
          <w:rFonts w:ascii="Times New Roman" w:eastAsia="Times New Roman" w:hAnsi="Times New Roman" w:cs="Times New Roman"/>
          <w:b/>
          <w:bCs/>
          <w:color w:val="000000" w:themeColor="text1"/>
          <w:sz w:val="22"/>
          <w:szCs w:val="22"/>
          <w:lang w:val="en-US" w:eastAsia="pl-PL"/>
        </w:rPr>
        <w:t xml:space="preserve"> (necessary)</w:t>
      </w:r>
      <w:r w:rsidRPr="000F728F">
        <w:rPr>
          <w:rFonts w:ascii="Times New Roman" w:eastAsia="Times New Roman" w:hAnsi="Times New Roman" w:cs="Times New Roman"/>
          <w:color w:val="000000" w:themeColor="text1"/>
          <w:sz w:val="22"/>
          <w:szCs w:val="22"/>
          <w:lang w:val="en-US" w:eastAsia="pl-PL"/>
        </w:rPr>
        <w:br/>
        <w:t>These cookies are necessary for the Website to function properly and cannot be disabled. They include WordPress session cookies as well as performance and security cookies provided by Cloudflare.</w:t>
      </w:r>
    </w:p>
    <w:p w14:paraId="5EA5FCE7" w14:textId="77777777" w:rsidR="000F728F" w:rsidRDefault="000F728F" w:rsidP="000F728F">
      <w:pPr>
        <w:spacing w:before="100" w:beforeAutospacing="1" w:after="100" w:afterAutospacing="1"/>
        <w:rPr>
          <w:rFonts w:ascii="Times New Roman" w:eastAsia="Times New Roman" w:hAnsi="Times New Roman" w:cs="Times New Roman"/>
          <w:b/>
          <w:bCs/>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Analytical cookies</w:t>
      </w:r>
    </w:p>
    <w:p w14:paraId="20E403E9" w14:textId="3C818A8D" w:rsidR="000F728F" w:rsidRP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These cookies help us understand how visitors use the Website and allow us to improve its performance. We use tools such as Google Analytics 4, and Cloudflare Web Analytics.</w:t>
      </w:r>
    </w:p>
    <w:p w14:paraId="6676BAE3" w14:textId="77777777" w:rsidR="000F728F" w:rsidRDefault="000F728F" w:rsidP="000F728F">
      <w:pPr>
        <w:spacing w:before="100" w:beforeAutospacing="1" w:after="100" w:afterAutospacing="1"/>
        <w:rPr>
          <w:rFonts w:ascii="Times New Roman" w:eastAsia="Times New Roman" w:hAnsi="Times New Roman" w:cs="Times New Roman"/>
          <w:b/>
          <w:bCs/>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Marketing and advertising cookies</w:t>
      </w:r>
    </w:p>
    <w:p w14:paraId="73EC8DF9" w14:textId="77777777" w:rsidR="000F728F" w:rsidRP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These cookies are used to display relevant advertisements, measure campaign effectiveness, and enable remarketing. This includes tools such as Google Ads, DoubleClick.</w:t>
      </w:r>
    </w:p>
    <w:p w14:paraId="550F7ECB" w14:textId="77777777" w:rsidR="000F728F" w:rsidRDefault="000F728F" w:rsidP="000F728F">
      <w:pPr>
        <w:spacing w:before="100" w:beforeAutospacing="1" w:after="100" w:afterAutospacing="1"/>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Security cookies</w:t>
      </w:r>
    </w:p>
    <w:p w14:paraId="4E801CD1" w14:textId="77777777" w:rsidR="000F728F" w:rsidRP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These cookies protect the Website against spam and abuse. For this purpose, we use Google reCAPTCHA.</w:t>
      </w:r>
    </w:p>
    <w:p w14:paraId="23DE6D6C" w14:textId="77777777" w:rsidR="000F728F" w:rsidRDefault="000F728F" w:rsidP="000F728F">
      <w:pPr>
        <w:spacing w:before="100" w:beforeAutospacing="1" w:after="100" w:afterAutospacing="1"/>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Functional and communication cookies</w:t>
      </w:r>
    </w:p>
    <w:p w14:paraId="27188680" w14:textId="77777777" w:rsidR="000F728F" w:rsidRP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These cookies support contact forms, newsletters, marketing automation, and customer</w:t>
      </w:r>
      <w:r>
        <w:rPr>
          <w:rFonts w:ascii="Times New Roman" w:eastAsia="Times New Roman" w:hAnsi="Times New Roman" w:cs="Times New Roman"/>
          <w:color w:val="000000" w:themeColor="text1"/>
          <w:sz w:val="22"/>
          <w:szCs w:val="22"/>
          <w:lang w:val="en-US" w:eastAsia="pl-PL"/>
        </w:rPr>
        <w:t xml:space="preserve"> </w:t>
      </w:r>
      <w:r w:rsidRPr="000F728F">
        <w:rPr>
          <w:rFonts w:ascii="Times New Roman" w:eastAsia="Times New Roman" w:hAnsi="Times New Roman" w:cs="Times New Roman"/>
          <w:color w:val="000000" w:themeColor="text1"/>
          <w:sz w:val="22"/>
          <w:szCs w:val="22"/>
          <w:lang w:val="en-US" w:eastAsia="pl-PL"/>
        </w:rPr>
        <w:t>communication, including the Brevo (</w:t>
      </w:r>
      <w:proofErr w:type="spellStart"/>
      <w:r w:rsidRPr="000F728F">
        <w:rPr>
          <w:rFonts w:ascii="Times New Roman" w:eastAsia="Times New Roman" w:hAnsi="Times New Roman" w:cs="Times New Roman"/>
          <w:color w:val="000000" w:themeColor="text1"/>
          <w:sz w:val="22"/>
          <w:szCs w:val="22"/>
          <w:lang w:val="en-US" w:eastAsia="pl-PL"/>
        </w:rPr>
        <w:t>Sendinblue</w:t>
      </w:r>
      <w:proofErr w:type="spellEnd"/>
      <w:r w:rsidRPr="000F728F">
        <w:rPr>
          <w:rFonts w:ascii="Times New Roman" w:eastAsia="Times New Roman" w:hAnsi="Times New Roman" w:cs="Times New Roman"/>
          <w:color w:val="000000" w:themeColor="text1"/>
          <w:sz w:val="22"/>
          <w:szCs w:val="22"/>
          <w:lang w:val="en-US" w:eastAsia="pl-PL"/>
        </w:rPr>
        <w:t>) platform.</w:t>
      </w:r>
    </w:p>
    <w:p w14:paraId="72ECB42A" w14:textId="77777777" w:rsidR="000F728F" w:rsidRPr="000F728F" w:rsidRDefault="000F728F" w:rsidP="000F728F">
      <w:pPr>
        <w:spacing w:before="100" w:beforeAutospacing="1" w:after="100" w:afterAutospacing="1"/>
        <w:outlineLvl w:val="1"/>
        <w:rPr>
          <w:rFonts w:ascii="Times New Roman" w:eastAsia="Times New Roman" w:hAnsi="Times New Roman" w:cs="Times New Roman"/>
          <w:b/>
          <w:bCs/>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3. First-party and third-party cookies</w:t>
      </w:r>
    </w:p>
    <w:p w14:paraId="7DC89D06" w14:textId="3B73C4A3" w:rsidR="000F728F" w:rsidRPr="000F728F" w:rsidRDefault="000F728F" w:rsidP="000F728F">
      <w:pPr>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 xml:space="preserve">The Website uses both first-party cookies (set by </w:t>
      </w:r>
      <w:r w:rsidRPr="000F728F">
        <w:rPr>
          <w:rFonts w:ascii="Times New Roman" w:eastAsia="Times New Roman" w:hAnsi="Times New Roman" w:cs="Times New Roman"/>
          <w:bCs/>
          <w:color w:val="000000" w:themeColor="text1"/>
          <w:sz w:val="22"/>
          <w:szCs w:val="22"/>
          <w:lang w:val="en-US" w:eastAsia="pl-PL"/>
        </w:rPr>
        <w:t>aimediq.com</w:t>
      </w:r>
      <w:r w:rsidRPr="000F728F">
        <w:rPr>
          <w:rFonts w:ascii="Times New Roman" w:eastAsia="Times New Roman" w:hAnsi="Times New Roman" w:cs="Times New Roman"/>
          <w:color w:val="000000" w:themeColor="text1"/>
          <w:sz w:val="22"/>
          <w:szCs w:val="22"/>
          <w:lang w:val="en-US" w:eastAsia="pl-PL"/>
        </w:rPr>
        <w:t xml:space="preserve">) and third-party cookies provided by external service providers, including Google, Cloudflare, Brevo, </w:t>
      </w:r>
      <w:proofErr w:type="spellStart"/>
      <w:r w:rsidRPr="000F728F">
        <w:rPr>
          <w:rFonts w:ascii="Times New Roman" w:eastAsia="Times New Roman" w:hAnsi="Times New Roman" w:cs="Times New Roman"/>
          <w:bCs/>
          <w:color w:val="000000" w:themeColor="text1"/>
          <w:sz w:val="22"/>
          <w:szCs w:val="22"/>
          <w:shd w:val="clear" w:color="auto" w:fill="FFFFFF"/>
          <w:lang w:val="en-US" w:eastAsia="pl-PL"/>
        </w:rPr>
        <w:t>MonsterInsights</w:t>
      </w:r>
      <w:proofErr w:type="spellEnd"/>
      <w:r w:rsidRPr="000F728F">
        <w:rPr>
          <w:rFonts w:ascii="Times New Roman" w:eastAsia="Times New Roman" w:hAnsi="Times New Roman" w:cs="Times New Roman"/>
          <w:color w:val="000000" w:themeColor="text1"/>
          <w:sz w:val="22"/>
          <w:szCs w:val="22"/>
          <w:shd w:val="clear" w:color="auto" w:fill="FFFFFF"/>
          <w:lang w:val="en-US" w:eastAsia="pl-PL"/>
        </w:rPr>
        <w:t xml:space="preserve">. </w:t>
      </w:r>
    </w:p>
    <w:p w14:paraId="143CF36E" w14:textId="77777777" w:rsidR="000F728F" w:rsidRP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Some third-party providers may process data outside the European Economic Area. In such cases, appropriate legal safeguards are applied.</w:t>
      </w:r>
    </w:p>
    <w:p w14:paraId="01538D5E" w14:textId="77777777" w:rsidR="000F728F" w:rsidRPr="000F728F" w:rsidRDefault="000F728F" w:rsidP="000F728F">
      <w:pPr>
        <w:shd w:val="clear" w:color="auto" w:fill="FFFFFF"/>
        <w:spacing w:after="100" w:afterAutospacing="1"/>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lastRenderedPageBreak/>
        <w:t>Third-Party cookies (external providers):</w:t>
      </w:r>
    </w:p>
    <w:p w14:paraId="7D6310C8" w14:textId="77777777" w:rsidR="000F728F" w:rsidRPr="000F728F" w:rsidRDefault="000F728F" w:rsidP="000F728F">
      <w:pPr>
        <w:pStyle w:val="ListParagraph"/>
        <w:numPr>
          <w:ilvl w:val="0"/>
          <w:numId w:val="14"/>
        </w:numPr>
        <w:shd w:val="clear" w:color="auto" w:fill="FFFFFF"/>
        <w:spacing w:before="100" w:beforeAutospacing="1" w:after="100" w:afterAutospacing="1"/>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google-analytics.com - GA4 cookies</w:t>
      </w:r>
    </w:p>
    <w:p w14:paraId="5C87CD5B" w14:textId="77777777" w:rsidR="000F728F" w:rsidRPr="000F728F" w:rsidRDefault="000F728F" w:rsidP="000F728F">
      <w:pPr>
        <w:numPr>
          <w:ilvl w:val="0"/>
          <w:numId w:val="14"/>
        </w:numPr>
        <w:shd w:val="clear" w:color="auto" w:fill="FFFFFF"/>
        <w:spacing w:before="100" w:beforeAutospacing="1" w:after="100" w:afterAutospacing="1"/>
        <w:rPr>
          <w:rFonts w:ascii="Times New Roman" w:eastAsia="Times New Roman" w:hAnsi="Times New Roman" w:cs="Times New Roman"/>
          <w:color w:val="000000" w:themeColor="text1"/>
          <w:sz w:val="22"/>
          <w:szCs w:val="22"/>
          <w:lang w:eastAsia="pl-PL"/>
        </w:rPr>
      </w:pPr>
      <w:r w:rsidRPr="000F728F">
        <w:rPr>
          <w:rFonts w:ascii="Times New Roman" w:eastAsia="Times New Roman" w:hAnsi="Times New Roman" w:cs="Times New Roman"/>
          <w:color w:val="000000" w:themeColor="text1"/>
          <w:sz w:val="22"/>
          <w:szCs w:val="22"/>
          <w:lang w:eastAsia="pl-PL"/>
        </w:rPr>
        <w:t xml:space="preserve">googletagmanager.com - GTM </w:t>
      </w:r>
      <w:proofErr w:type="spellStart"/>
      <w:r w:rsidRPr="000F728F">
        <w:rPr>
          <w:rFonts w:ascii="Times New Roman" w:eastAsia="Times New Roman" w:hAnsi="Times New Roman" w:cs="Times New Roman"/>
          <w:color w:val="000000" w:themeColor="text1"/>
          <w:sz w:val="22"/>
          <w:szCs w:val="22"/>
          <w:lang w:eastAsia="pl-PL"/>
        </w:rPr>
        <w:t>cookies</w:t>
      </w:r>
      <w:proofErr w:type="spellEnd"/>
    </w:p>
    <w:p w14:paraId="60DDF54C" w14:textId="77777777" w:rsidR="000F728F" w:rsidRPr="000F728F" w:rsidRDefault="000F728F" w:rsidP="000F728F">
      <w:pPr>
        <w:numPr>
          <w:ilvl w:val="0"/>
          <w:numId w:val="14"/>
        </w:numPr>
        <w:shd w:val="clear" w:color="auto" w:fill="FFFFFF"/>
        <w:spacing w:before="100" w:beforeAutospacing="1" w:after="100" w:afterAutospacing="1"/>
        <w:rPr>
          <w:rFonts w:ascii="Times New Roman" w:eastAsia="Times New Roman" w:hAnsi="Times New Roman" w:cs="Times New Roman"/>
          <w:color w:val="000000" w:themeColor="text1"/>
          <w:sz w:val="22"/>
          <w:szCs w:val="22"/>
          <w:lang w:eastAsia="pl-PL"/>
        </w:rPr>
      </w:pPr>
      <w:r w:rsidRPr="000F728F">
        <w:rPr>
          <w:rFonts w:ascii="Times New Roman" w:eastAsia="Times New Roman" w:hAnsi="Times New Roman" w:cs="Times New Roman"/>
          <w:color w:val="000000" w:themeColor="text1"/>
          <w:sz w:val="22"/>
          <w:szCs w:val="22"/>
          <w:lang w:eastAsia="pl-PL"/>
        </w:rPr>
        <w:t xml:space="preserve">doubleclick.net - </w:t>
      </w:r>
      <w:proofErr w:type="spellStart"/>
      <w:r w:rsidRPr="000F728F">
        <w:rPr>
          <w:rFonts w:ascii="Times New Roman" w:eastAsia="Times New Roman" w:hAnsi="Times New Roman" w:cs="Times New Roman"/>
          <w:color w:val="000000" w:themeColor="text1"/>
          <w:sz w:val="22"/>
          <w:szCs w:val="22"/>
          <w:lang w:eastAsia="pl-PL"/>
        </w:rPr>
        <w:t>Advertising</w:t>
      </w:r>
      <w:proofErr w:type="spellEnd"/>
      <w:r w:rsidRPr="000F728F">
        <w:rPr>
          <w:rFonts w:ascii="Times New Roman" w:eastAsia="Times New Roman" w:hAnsi="Times New Roman" w:cs="Times New Roman"/>
          <w:color w:val="000000" w:themeColor="text1"/>
          <w:sz w:val="22"/>
          <w:szCs w:val="22"/>
          <w:lang w:eastAsia="pl-PL"/>
        </w:rPr>
        <w:t xml:space="preserve"> </w:t>
      </w:r>
      <w:proofErr w:type="spellStart"/>
      <w:r w:rsidRPr="000F728F">
        <w:rPr>
          <w:rFonts w:ascii="Times New Roman" w:eastAsia="Times New Roman" w:hAnsi="Times New Roman" w:cs="Times New Roman"/>
          <w:color w:val="000000" w:themeColor="text1"/>
          <w:sz w:val="22"/>
          <w:szCs w:val="22"/>
          <w:lang w:eastAsia="pl-PL"/>
        </w:rPr>
        <w:t>cookies</w:t>
      </w:r>
      <w:proofErr w:type="spellEnd"/>
    </w:p>
    <w:p w14:paraId="3E184B43" w14:textId="77777777" w:rsidR="000F728F" w:rsidRPr="000F728F" w:rsidRDefault="000F728F" w:rsidP="000F728F">
      <w:pPr>
        <w:numPr>
          <w:ilvl w:val="0"/>
          <w:numId w:val="14"/>
        </w:numPr>
        <w:shd w:val="clear" w:color="auto" w:fill="FFFFFF"/>
        <w:spacing w:before="100" w:beforeAutospacing="1" w:after="100" w:afterAutospacing="1"/>
        <w:rPr>
          <w:rFonts w:ascii="Times New Roman" w:eastAsia="Times New Roman" w:hAnsi="Times New Roman" w:cs="Times New Roman"/>
          <w:color w:val="000000" w:themeColor="text1"/>
          <w:sz w:val="22"/>
          <w:szCs w:val="22"/>
          <w:lang w:eastAsia="pl-PL"/>
        </w:rPr>
      </w:pPr>
      <w:r w:rsidRPr="000F728F">
        <w:rPr>
          <w:rFonts w:ascii="Times New Roman" w:eastAsia="Times New Roman" w:hAnsi="Times New Roman" w:cs="Times New Roman"/>
          <w:color w:val="000000" w:themeColor="text1"/>
          <w:sz w:val="22"/>
          <w:szCs w:val="22"/>
          <w:lang w:eastAsia="pl-PL"/>
        </w:rPr>
        <w:t xml:space="preserve">google.com - </w:t>
      </w:r>
      <w:proofErr w:type="spellStart"/>
      <w:r w:rsidRPr="000F728F">
        <w:rPr>
          <w:rFonts w:ascii="Times New Roman" w:eastAsia="Times New Roman" w:hAnsi="Times New Roman" w:cs="Times New Roman"/>
          <w:color w:val="000000" w:themeColor="text1"/>
          <w:sz w:val="22"/>
          <w:szCs w:val="22"/>
          <w:lang w:eastAsia="pl-PL"/>
        </w:rPr>
        <w:t>reCAPTCHA</w:t>
      </w:r>
      <w:proofErr w:type="spellEnd"/>
      <w:r w:rsidRPr="000F728F">
        <w:rPr>
          <w:rFonts w:ascii="Times New Roman" w:eastAsia="Times New Roman" w:hAnsi="Times New Roman" w:cs="Times New Roman"/>
          <w:color w:val="000000" w:themeColor="text1"/>
          <w:sz w:val="22"/>
          <w:szCs w:val="22"/>
          <w:lang w:eastAsia="pl-PL"/>
        </w:rPr>
        <w:t xml:space="preserve"> </w:t>
      </w:r>
      <w:proofErr w:type="spellStart"/>
      <w:r w:rsidRPr="000F728F">
        <w:rPr>
          <w:rFonts w:ascii="Times New Roman" w:eastAsia="Times New Roman" w:hAnsi="Times New Roman" w:cs="Times New Roman"/>
          <w:color w:val="000000" w:themeColor="text1"/>
          <w:sz w:val="22"/>
          <w:szCs w:val="22"/>
          <w:lang w:eastAsia="pl-PL"/>
        </w:rPr>
        <w:t>cookies</w:t>
      </w:r>
      <w:proofErr w:type="spellEnd"/>
    </w:p>
    <w:p w14:paraId="7CCE3778" w14:textId="77777777" w:rsidR="000F728F" w:rsidRPr="000F728F" w:rsidRDefault="000F728F" w:rsidP="000F728F">
      <w:pPr>
        <w:numPr>
          <w:ilvl w:val="0"/>
          <w:numId w:val="14"/>
        </w:numPr>
        <w:shd w:val="clear" w:color="auto" w:fill="FFFFFF"/>
        <w:spacing w:before="100" w:beforeAutospacing="1" w:after="100" w:afterAutospacing="1"/>
        <w:rPr>
          <w:rFonts w:ascii="Times New Roman" w:eastAsia="Times New Roman" w:hAnsi="Times New Roman" w:cs="Times New Roman"/>
          <w:color w:val="000000" w:themeColor="text1"/>
          <w:sz w:val="22"/>
          <w:szCs w:val="22"/>
          <w:lang w:eastAsia="pl-PL"/>
        </w:rPr>
      </w:pPr>
      <w:r w:rsidRPr="000F728F">
        <w:rPr>
          <w:rFonts w:ascii="Times New Roman" w:eastAsia="Times New Roman" w:hAnsi="Times New Roman" w:cs="Times New Roman"/>
          <w:color w:val="000000" w:themeColor="text1"/>
          <w:sz w:val="22"/>
          <w:szCs w:val="22"/>
          <w:lang w:eastAsia="pl-PL"/>
        </w:rPr>
        <w:t>cloudflare.com - CDN/</w:t>
      </w:r>
      <w:proofErr w:type="spellStart"/>
      <w:r w:rsidRPr="000F728F">
        <w:rPr>
          <w:rFonts w:ascii="Times New Roman" w:eastAsia="Times New Roman" w:hAnsi="Times New Roman" w:cs="Times New Roman"/>
          <w:color w:val="000000" w:themeColor="text1"/>
          <w:sz w:val="22"/>
          <w:szCs w:val="22"/>
          <w:lang w:eastAsia="pl-PL"/>
        </w:rPr>
        <w:t>analytics</w:t>
      </w:r>
      <w:proofErr w:type="spellEnd"/>
      <w:r w:rsidRPr="000F728F">
        <w:rPr>
          <w:rFonts w:ascii="Times New Roman" w:eastAsia="Times New Roman" w:hAnsi="Times New Roman" w:cs="Times New Roman"/>
          <w:color w:val="000000" w:themeColor="text1"/>
          <w:sz w:val="22"/>
          <w:szCs w:val="22"/>
          <w:lang w:eastAsia="pl-PL"/>
        </w:rPr>
        <w:t xml:space="preserve"> </w:t>
      </w:r>
      <w:proofErr w:type="spellStart"/>
      <w:r w:rsidRPr="000F728F">
        <w:rPr>
          <w:rFonts w:ascii="Times New Roman" w:eastAsia="Times New Roman" w:hAnsi="Times New Roman" w:cs="Times New Roman"/>
          <w:color w:val="000000" w:themeColor="text1"/>
          <w:sz w:val="22"/>
          <w:szCs w:val="22"/>
          <w:lang w:eastAsia="pl-PL"/>
        </w:rPr>
        <w:t>cookies</w:t>
      </w:r>
      <w:proofErr w:type="spellEnd"/>
    </w:p>
    <w:p w14:paraId="0E32DE86" w14:textId="77777777" w:rsidR="000F728F" w:rsidRPr="000F728F" w:rsidRDefault="000F728F" w:rsidP="000F728F">
      <w:pPr>
        <w:spacing w:before="100" w:beforeAutospacing="1" w:after="100" w:afterAutospacing="1"/>
        <w:outlineLvl w:val="1"/>
        <w:rPr>
          <w:rFonts w:ascii="Times New Roman" w:eastAsia="Times New Roman" w:hAnsi="Times New Roman" w:cs="Times New Roman"/>
          <w:b/>
          <w:bCs/>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4. Cookie storage period</w:t>
      </w:r>
    </w:p>
    <w:p w14:paraId="508F6BC2" w14:textId="77777777" w:rsidR="000F728F" w:rsidRPr="000F728F" w:rsidRDefault="000F728F" w:rsidP="000F728F">
      <w:pPr>
        <w:spacing w:before="100" w:beforeAutospacing="1" w:after="100" w:afterAutospacing="1"/>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Cookies are stored for different periods depending on their purpose:</w:t>
      </w:r>
    </w:p>
    <w:tbl>
      <w:tblPr>
        <w:tblW w:w="0" w:type="auto"/>
        <w:tblInd w:w="532" w:type="dxa"/>
        <w:shd w:val="clear" w:color="auto" w:fill="FFFFFF"/>
        <w:tblCellMar>
          <w:top w:w="15" w:type="dxa"/>
          <w:left w:w="15" w:type="dxa"/>
          <w:bottom w:w="15" w:type="dxa"/>
          <w:right w:w="15" w:type="dxa"/>
        </w:tblCellMar>
        <w:tblLook w:val="04A0" w:firstRow="1" w:lastRow="0" w:firstColumn="1" w:lastColumn="0" w:noHBand="0" w:noVBand="1"/>
      </w:tblPr>
      <w:tblGrid>
        <w:gridCol w:w="1607"/>
        <w:gridCol w:w="1821"/>
        <w:gridCol w:w="1002"/>
      </w:tblGrid>
      <w:tr w:rsidR="000F728F" w:rsidRPr="000F728F" w14:paraId="5FA4698B" w14:textId="77777777" w:rsidTr="000F728F">
        <w:tc>
          <w:tcPr>
            <w:tcW w:w="0" w:type="auto"/>
            <w:shd w:val="clear" w:color="auto" w:fill="FFFFFF"/>
            <w:vAlign w:val="center"/>
            <w:hideMark/>
          </w:tcPr>
          <w:p w14:paraId="2925CA58" w14:textId="77777777" w:rsidR="000F728F" w:rsidRPr="000F728F" w:rsidRDefault="000F728F">
            <w:pPr>
              <w:rPr>
                <w:rFonts w:ascii="Times New Roman" w:hAnsi="Times New Roman" w:cs="Times New Roman"/>
                <w:b/>
                <w:bCs/>
                <w:color w:val="000000" w:themeColor="text1"/>
                <w:sz w:val="22"/>
                <w:szCs w:val="22"/>
              </w:rPr>
            </w:pPr>
            <w:r w:rsidRPr="000F728F">
              <w:rPr>
                <w:rFonts w:ascii="Times New Roman" w:hAnsi="Times New Roman" w:cs="Times New Roman"/>
                <w:b/>
                <w:bCs/>
                <w:color w:val="000000" w:themeColor="text1"/>
                <w:sz w:val="22"/>
                <w:szCs w:val="22"/>
              </w:rPr>
              <w:t>Cookie</w:t>
            </w:r>
          </w:p>
        </w:tc>
        <w:tc>
          <w:tcPr>
            <w:tcW w:w="0" w:type="auto"/>
            <w:shd w:val="clear" w:color="auto" w:fill="FFFFFF"/>
            <w:vAlign w:val="center"/>
            <w:hideMark/>
          </w:tcPr>
          <w:p w14:paraId="29D055C8" w14:textId="77777777" w:rsidR="000F728F" w:rsidRPr="000F728F" w:rsidRDefault="000F728F">
            <w:pPr>
              <w:rPr>
                <w:rFonts w:ascii="Times New Roman" w:hAnsi="Times New Roman" w:cs="Times New Roman"/>
                <w:b/>
                <w:bCs/>
                <w:color w:val="000000" w:themeColor="text1"/>
                <w:sz w:val="22"/>
                <w:szCs w:val="22"/>
              </w:rPr>
            </w:pPr>
            <w:proofErr w:type="spellStart"/>
            <w:r w:rsidRPr="000F728F">
              <w:rPr>
                <w:rFonts w:ascii="Times New Roman" w:hAnsi="Times New Roman" w:cs="Times New Roman"/>
                <w:b/>
                <w:bCs/>
                <w:color w:val="000000" w:themeColor="text1"/>
                <w:sz w:val="22"/>
                <w:szCs w:val="22"/>
              </w:rPr>
              <w:t>Purpose</w:t>
            </w:r>
            <w:proofErr w:type="spellEnd"/>
          </w:p>
        </w:tc>
        <w:tc>
          <w:tcPr>
            <w:tcW w:w="0" w:type="auto"/>
            <w:shd w:val="clear" w:color="auto" w:fill="FFFFFF"/>
            <w:vAlign w:val="center"/>
            <w:hideMark/>
          </w:tcPr>
          <w:p w14:paraId="38779BE5" w14:textId="77777777" w:rsidR="000F728F" w:rsidRPr="000F728F" w:rsidRDefault="000F728F">
            <w:pPr>
              <w:rPr>
                <w:rFonts w:ascii="Times New Roman" w:hAnsi="Times New Roman" w:cs="Times New Roman"/>
                <w:b/>
                <w:bCs/>
                <w:color w:val="000000" w:themeColor="text1"/>
                <w:sz w:val="22"/>
                <w:szCs w:val="22"/>
              </w:rPr>
            </w:pPr>
            <w:proofErr w:type="spellStart"/>
            <w:r w:rsidRPr="000F728F">
              <w:rPr>
                <w:rFonts w:ascii="Times New Roman" w:hAnsi="Times New Roman" w:cs="Times New Roman"/>
                <w:b/>
                <w:bCs/>
                <w:color w:val="000000" w:themeColor="text1"/>
                <w:sz w:val="22"/>
                <w:szCs w:val="22"/>
              </w:rPr>
              <w:t>Duration</w:t>
            </w:r>
            <w:proofErr w:type="spellEnd"/>
          </w:p>
        </w:tc>
      </w:tr>
      <w:tr w:rsidR="000F728F" w:rsidRPr="00D60D51" w14:paraId="357C120D" w14:textId="77777777" w:rsidTr="000F728F">
        <w:tc>
          <w:tcPr>
            <w:tcW w:w="0" w:type="auto"/>
            <w:shd w:val="clear" w:color="auto" w:fill="FFFFFF"/>
            <w:vAlign w:val="center"/>
            <w:hideMark/>
          </w:tcPr>
          <w:p w14:paraId="4171F308" w14:textId="77777777" w:rsidR="000F728F" w:rsidRPr="00D60D51" w:rsidRDefault="000F728F" w:rsidP="00D60D51">
            <w:pPr>
              <w:jc w:val="both"/>
              <w:rPr>
                <w:rFonts w:ascii="Times New Roman" w:hAnsi="Times New Roman" w:cs="Times New Roman"/>
                <w:color w:val="000000" w:themeColor="text1"/>
                <w:sz w:val="22"/>
                <w:szCs w:val="22"/>
              </w:rPr>
            </w:pPr>
            <w:r w:rsidRPr="00D60D51">
              <w:rPr>
                <w:rStyle w:val="HTMLCode"/>
                <w:rFonts w:ascii="Times New Roman" w:eastAsiaTheme="minorHAnsi" w:hAnsi="Times New Roman" w:cs="Times New Roman"/>
                <w:color w:val="000000" w:themeColor="text1"/>
                <w:sz w:val="22"/>
                <w:szCs w:val="22"/>
              </w:rPr>
              <w:t>_</w:t>
            </w:r>
            <w:proofErr w:type="spellStart"/>
            <w:r w:rsidRPr="00D60D51">
              <w:rPr>
                <w:rStyle w:val="HTMLCode"/>
                <w:rFonts w:ascii="Times New Roman" w:eastAsiaTheme="minorHAnsi" w:hAnsi="Times New Roman" w:cs="Times New Roman"/>
                <w:color w:val="000000" w:themeColor="text1"/>
                <w:sz w:val="22"/>
                <w:szCs w:val="22"/>
              </w:rPr>
              <w:t>ga</w:t>
            </w:r>
            <w:proofErr w:type="spellEnd"/>
          </w:p>
        </w:tc>
        <w:tc>
          <w:tcPr>
            <w:tcW w:w="0" w:type="auto"/>
            <w:shd w:val="clear" w:color="auto" w:fill="FFFFFF"/>
            <w:vAlign w:val="center"/>
            <w:hideMark/>
          </w:tcPr>
          <w:p w14:paraId="4B854535"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color w:val="000000" w:themeColor="text1"/>
                <w:sz w:val="22"/>
                <w:szCs w:val="22"/>
              </w:rPr>
              <w:t xml:space="preserve">GA4 </w:t>
            </w:r>
            <w:proofErr w:type="spellStart"/>
            <w:r w:rsidRPr="00D60D51">
              <w:rPr>
                <w:rFonts w:ascii="Times New Roman" w:hAnsi="Times New Roman" w:cs="Times New Roman"/>
                <w:color w:val="000000" w:themeColor="text1"/>
                <w:sz w:val="22"/>
                <w:szCs w:val="22"/>
              </w:rPr>
              <w:t>user</w:t>
            </w:r>
            <w:proofErr w:type="spellEnd"/>
            <w:r w:rsidRPr="00D60D51">
              <w:rPr>
                <w:rFonts w:ascii="Times New Roman" w:hAnsi="Times New Roman" w:cs="Times New Roman"/>
                <w:color w:val="000000" w:themeColor="text1"/>
                <w:sz w:val="22"/>
                <w:szCs w:val="22"/>
              </w:rPr>
              <w:t xml:space="preserve"> ID</w:t>
            </w:r>
          </w:p>
        </w:tc>
        <w:tc>
          <w:tcPr>
            <w:tcW w:w="0" w:type="auto"/>
            <w:shd w:val="clear" w:color="auto" w:fill="FFFFFF"/>
            <w:vAlign w:val="center"/>
            <w:hideMark/>
          </w:tcPr>
          <w:p w14:paraId="52BCF126"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bCs/>
                <w:color w:val="000000" w:themeColor="text1"/>
                <w:sz w:val="22"/>
                <w:szCs w:val="22"/>
              </w:rPr>
              <w:t xml:space="preserve">2 </w:t>
            </w:r>
            <w:proofErr w:type="spellStart"/>
            <w:r w:rsidRPr="00D60D51">
              <w:rPr>
                <w:rFonts w:ascii="Times New Roman" w:hAnsi="Times New Roman" w:cs="Times New Roman"/>
                <w:bCs/>
                <w:color w:val="000000" w:themeColor="text1"/>
                <w:sz w:val="22"/>
                <w:szCs w:val="22"/>
              </w:rPr>
              <w:t>years</w:t>
            </w:r>
            <w:proofErr w:type="spellEnd"/>
          </w:p>
        </w:tc>
      </w:tr>
      <w:tr w:rsidR="000F728F" w:rsidRPr="00D60D51" w14:paraId="5067A7CE" w14:textId="77777777" w:rsidTr="000F728F">
        <w:tc>
          <w:tcPr>
            <w:tcW w:w="0" w:type="auto"/>
            <w:shd w:val="clear" w:color="auto" w:fill="FFFFFF"/>
            <w:vAlign w:val="center"/>
            <w:hideMark/>
          </w:tcPr>
          <w:p w14:paraId="73CD4EFE" w14:textId="77777777" w:rsidR="000F728F" w:rsidRPr="00D60D51" w:rsidRDefault="000F728F" w:rsidP="00D60D51">
            <w:pPr>
              <w:jc w:val="both"/>
              <w:rPr>
                <w:rFonts w:ascii="Times New Roman" w:hAnsi="Times New Roman" w:cs="Times New Roman"/>
                <w:color w:val="000000" w:themeColor="text1"/>
                <w:sz w:val="22"/>
                <w:szCs w:val="22"/>
              </w:rPr>
            </w:pPr>
            <w:r w:rsidRPr="00D60D51">
              <w:rPr>
                <w:rStyle w:val="HTMLCode"/>
                <w:rFonts w:ascii="Times New Roman" w:eastAsiaTheme="minorHAnsi" w:hAnsi="Times New Roman" w:cs="Times New Roman"/>
                <w:color w:val="000000" w:themeColor="text1"/>
                <w:sz w:val="22"/>
                <w:szCs w:val="22"/>
              </w:rPr>
              <w:t>_</w:t>
            </w:r>
            <w:proofErr w:type="spellStart"/>
            <w:r w:rsidRPr="00D60D51">
              <w:rPr>
                <w:rStyle w:val="HTMLCode"/>
                <w:rFonts w:ascii="Times New Roman" w:eastAsiaTheme="minorHAnsi" w:hAnsi="Times New Roman" w:cs="Times New Roman"/>
                <w:color w:val="000000" w:themeColor="text1"/>
                <w:sz w:val="22"/>
                <w:szCs w:val="22"/>
              </w:rPr>
              <w:t>ga</w:t>
            </w:r>
            <w:proofErr w:type="spellEnd"/>
            <w:r w:rsidRPr="00D60D51">
              <w:rPr>
                <w:rStyle w:val="HTMLCode"/>
                <w:rFonts w:ascii="Times New Roman" w:eastAsiaTheme="minorHAnsi" w:hAnsi="Times New Roman" w:cs="Times New Roman"/>
                <w:color w:val="000000" w:themeColor="text1"/>
                <w:sz w:val="22"/>
                <w:szCs w:val="22"/>
              </w:rPr>
              <w:t>_*</w:t>
            </w:r>
          </w:p>
        </w:tc>
        <w:tc>
          <w:tcPr>
            <w:tcW w:w="0" w:type="auto"/>
            <w:shd w:val="clear" w:color="auto" w:fill="FFFFFF"/>
            <w:vAlign w:val="center"/>
            <w:hideMark/>
          </w:tcPr>
          <w:p w14:paraId="265C510C"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color w:val="000000" w:themeColor="text1"/>
                <w:sz w:val="22"/>
                <w:szCs w:val="22"/>
              </w:rPr>
              <w:t xml:space="preserve">GA4 </w:t>
            </w:r>
            <w:proofErr w:type="spellStart"/>
            <w:r w:rsidRPr="00D60D51">
              <w:rPr>
                <w:rFonts w:ascii="Times New Roman" w:hAnsi="Times New Roman" w:cs="Times New Roman"/>
                <w:color w:val="000000" w:themeColor="text1"/>
                <w:sz w:val="22"/>
                <w:szCs w:val="22"/>
              </w:rPr>
              <w:t>session</w:t>
            </w:r>
            <w:proofErr w:type="spellEnd"/>
          </w:p>
        </w:tc>
        <w:tc>
          <w:tcPr>
            <w:tcW w:w="0" w:type="auto"/>
            <w:shd w:val="clear" w:color="auto" w:fill="FFFFFF"/>
            <w:vAlign w:val="center"/>
            <w:hideMark/>
          </w:tcPr>
          <w:p w14:paraId="3E9E0D0E"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bCs/>
                <w:color w:val="000000" w:themeColor="text1"/>
                <w:sz w:val="22"/>
                <w:szCs w:val="22"/>
              </w:rPr>
              <w:t xml:space="preserve">2 </w:t>
            </w:r>
            <w:proofErr w:type="spellStart"/>
            <w:r w:rsidRPr="00D60D51">
              <w:rPr>
                <w:rFonts w:ascii="Times New Roman" w:hAnsi="Times New Roman" w:cs="Times New Roman"/>
                <w:bCs/>
                <w:color w:val="000000" w:themeColor="text1"/>
                <w:sz w:val="22"/>
                <w:szCs w:val="22"/>
              </w:rPr>
              <w:t>years</w:t>
            </w:r>
            <w:proofErr w:type="spellEnd"/>
          </w:p>
        </w:tc>
      </w:tr>
      <w:tr w:rsidR="000F728F" w:rsidRPr="00D60D51" w14:paraId="3AB5C0E4" w14:textId="77777777" w:rsidTr="000F728F">
        <w:tc>
          <w:tcPr>
            <w:tcW w:w="0" w:type="auto"/>
            <w:shd w:val="clear" w:color="auto" w:fill="FFFFFF"/>
            <w:vAlign w:val="center"/>
            <w:hideMark/>
          </w:tcPr>
          <w:p w14:paraId="339D5BE2" w14:textId="77777777" w:rsidR="000F728F" w:rsidRPr="00D60D51" w:rsidRDefault="000F728F" w:rsidP="00D60D51">
            <w:pPr>
              <w:jc w:val="both"/>
              <w:rPr>
                <w:rFonts w:ascii="Times New Roman" w:hAnsi="Times New Roman" w:cs="Times New Roman"/>
                <w:color w:val="000000" w:themeColor="text1"/>
                <w:sz w:val="22"/>
                <w:szCs w:val="22"/>
              </w:rPr>
            </w:pPr>
            <w:r w:rsidRPr="00D60D51">
              <w:rPr>
                <w:rStyle w:val="HTMLCode"/>
                <w:rFonts w:ascii="Times New Roman" w:eastAsiaTheme="minorHAnsi" w:hAnsi="Times New Roman" w:cs="Times New Roman"/>
                <w:color w:val="000000" w:themeColor="text1"/>
                <w:sz w:val="22"/>
                <w:szCs w:val="22"/>
              </w:rPr>
              <w:t>_gid</w:t>
            </w:r>
          </w:p>
        </w:tc>
        <w:tc>
          <w:tcPr>
            <w:tcW w:w="0" w:type="auto"/>
            <w:shd w:val="clear" w:color="auto" w:fill="FFFFFF"/>
            <w:vAlign w:val="center"/>
            <w:hideMark/>
          </w:tcPr>
          <w:p w14:paraId="36DAC2F8"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color w:val="000000" w:themeColor="text1"/>
                <w:sz w:val="22"/>
                <w:szCs w:val="22"/>
              </w:rPr>
              <w:t xml:space="preserve">GA </w:t>
            </w:r>
            <w:proofErr w:type="spellStart"/>
            <w:r w:rsidRPr="00D60D51">
              <w:rPr>
                <w:rFonts w:ascii="Times New Roman" w:hAnsi="Times New Roman" w:cs="Times New Roman"/>
                <w:color w:val="000000" w:themeColor="text1"/>
                <w:sz w:val="22"/>
                <w:szCs w:val="22"/>
              </w:rPr>
              <w:t>user</w:t>
            </w:r>
            <w:proofErr w:type="spellEnd"/>
            <w:r w:rsidRPr="00D60D51">
              <w:rPr>
                <w:rFonts w:ascii="Times New Roman" w:hAnsi="Times New Roman" w:cs="Times New Roman"/>
                <w:color w:val="000000" w:themeColor="text1"/>
                <w:sz w:val="22"/>
                <w:szCs w:val="22"/>
              </w:rPr>
              <w:t xml:space="preserve"> </w:t>
            </w:r>
            <w:proofErr w:type="spellStart"/>
            <w:r w:rsidRPr="00D60D51">
              <w:rPr>
                <w:rFonts w:ascii="Times New Roman" w:hAnsi="Times New Roman" w:cs="Times New Roman"/>
                <w:color w:val="000000" w:themeColor="text1"/>
                <w:sz w:val="22"/>
                <w:szCs w:val="22"/>
              </w:rPr>
              <w:t>distinction</w:t>
            </w:r>
            <w:proofErr w:type="spellEnd"/>
          </w:p>
        </w:tc>
        <w:tc>
          <w:tcPr>
            <w:tcW w:w="0" w:type="auto"/>
            <w:shd w:val="clear" w:color="auto" w:fill="FFFFFF"/>
            <w:vAlign w:val="center"/>
            <w:hideMark/>
          </w:tcPr>
          <w:p w14:paraId="01768415"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bCs/>
                <w:color w:val="000000" w:themeColor="text1"/>
                <w:sz w:val="22"/>
                <w:szCs w:val="22"/>
              </w:rPr>
              <w:t xml:space="preserve">24 </w:t>
            </w:r>
            <w:proofErr w:type="spellStart"/>
            <w:r w:rsidRPr="00D60D51">
              <w:rPr>
                <w:rFonts w:ascii="Times New Roman" w:hAnsi="Times New Roman" w:cs="Times New Roman"/>
                <w:bCs/>
                <w:color w:val="000000" w:themeColor="text1"/>
                <w:sz w:val="22"/>
                <w:szCs w:val="22"/>
              </w:rPr>
              <w:t>hours</w:t>
            </w:r>
            <w:proofErr w:type="spellEnd"/>
          </w:p>
        </w:tc>
      </w:tr>
      <w:tr w:rsidR="000F728F" w:rsidRPr="00D60D51" w14:paraId="1CD2C6DE" w14:textId="77777777" w:rsidTr="000F728F">
        <w:tc>
          <w:tcPr>
            <w:tcW w:w="0" w:type="auto"/>
            <w:shd w:val="clear" w:color="auto" w:fill="FFFFFF"/>
            <w:vAlign w:val="center"/>
            <w:hideMark/>
          </w:tcPr>
          <w:p w14:paraId="69B5CB8F" w14:textId="77777777" w:rsidR="000F728F" w:rsidRPr="00D60D51" w:rsidRDefault="000F728F" w:rsidP="00D60D51">
            <w:pPr>
              <w:jc w:val="both"/>
              <w:rPr>
                <w:rFonts w:ascii="Times New Roman" w:hAnsi="Times New Roman" w:cs="Times New Roman"/>
                <w:color w:val="000000" w:themeColor="text1"/>
                <w:sz w:val="22"/>
                <w:szCs w:val="22"/>
              </w:rPr>
            </w:pPr>
            <w:r w:rsidRPr="00D60D51">
              <w:rPr>
                <w:rStyle w:val="HTMLCode"/>
                <w:rFonts w:ascii="Times New Roman" w:eastAsiaTheme="minorHAnsi" w:hAnsi="Times New Roman" w:cs="Times New Roman"/>
                <w:color w:val="000000" w:themeColor="text1"/>
                <w:sz w:val="22"/>
                <w:szCs w:val="22"/>
              </w:rPr>
              <w:t>_</w:t>
            </w:r>
            <w:proofErr w:type="spellStart"/>
            <w:r w:rsidRPr="00D60D51">
              <w:rPr>
                <w:rStyle w:val="HTMLCode"/>
                <w:rFonts w:ascii="Times New Roman" w:eastAsiaTheme="minorHAnsi" w:hAnsi="Times New Roman" w:cs="Times New Roman"/>
                <w:color w:val="000000" w:themeColor="text1"/>
                <w:sz w:val="22"/>
                <w:szCs w:val="22"/>
              </w:rPr>
              <w:t>gat</w:t>
            </w:r>
            <w:proofErr w:type="spellEnd"/>
          </w:p>
        </w:tc>
        <w:tc>
          <w:tcPr>
            <w:tcW w:w="0" w:type="auto"/>
            <w:shd w:val="clear" w:color="auto" w:fill="FFFFFF"/>
            <w:vAlign w:val="center"/>
            <w:hideMark/>
          </w:tcPr>
          <w:p w14:paraId="7E4F255B"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color w:val="000000" w:themeColor="text1"/>
                <w:sz w:val="22"/>
                <w:szCs w:val="22"/>
              </w:rPr>
              <w:t xml:space="preserve">GA </w:t>
            </w:r>
            <w:proofErr w:type="spellStart"/>
            <w:r w:rsidRPr="00D60D51">
              <w:rPr>
                <w:rFonts w:ascii="Times New Roman" w:hAnsi="Times New Roman" w:cs="Times New Roman"/>
                <w:color w:val="000000" w:themeColor="text1"/>
                <w:sz w:val="22"/>
                <w:szCs w:val="22"/>
              </w:rPr>
              <w:t>throttling</w:t>
            </w:r>
            <w:proofErr w:type="spellEnd"/>
          </w:p>
        </w:tc>
        <w:tc>
          <w:tcPr>
            <w:tcW w:w="0" w:type="auto"/>
            <w:shd w:val="clear" w:color="auto" w:fill="FFFFFF"/>
            <w:vAlign w:val="center"/>
            <w:hideMark/>
          </w:tcPr>
          <w:p w14:paraId="3D59104A"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bCs/>
                <w:color w:val="000000" w:themeColor="text1"/>
                <w:sz w:val="22"/>
                <w:szCs w:val="22"/>
              </w:rPr>
              <w:t xml:space="preserve">1 </w:t>
            </w:r>
            <w:proofErr w:type="spellStart"/>
            <w:r w:rsidRPr="00D60D51">
              <w:rPr>
                <w:rFonts w:ascii="Times New Roman" w:hAnsi="Times New Roman" w:cs="Times New Roman"/>
                <w:bCs/>
                <w:color w:val="000000" w:themeColor="text1"/>
                <w:sz w:val="22"/>
                <w:szCs w:val="22"/>
              </w:rPr>
              <w:t>minute</w:t>
            </w:r>
            <w:proofErr w:type="spellEnd"/>
          </w:p>
        </w:tc>
      </w:tr>
      <w:tr w:rsidR="000F728F" w:rsidRPr="00D60D51" w14:paraId="5F1310FD" w14:textId="77777777" w:rsidTr="000F728F">
        <w:tc>
          <w:tcPr>
            <w:tcW w:w="0" w:type="auto"/>
            <w:shd w:val="clear" w:color="auto" w:fill="FFFFFF"/>
            <w:vAlign w:val="center"/>
            <w:hideMark/>
          </w:tcPr>
          <w:p w14:paraId="5D240046" w14:textId="77777777" w:rsidR="000F728F" w:rsidRPr="00D60D51" w:rsidRDefault="000F728F" w:rsidP="00D60D51">
            <w:pPr>
              <w:jc w:val="both"/>
              <w:rPr>
                <w:rFonts w:ascii="Times New Roman" w:hAnsi="Times New Roman" w:cs="Times New Roman"/>
                <w:color w:val="000000" w:themeColor="text1"/>
                <w:sz w:val="22"/>
                <w:szCs w:val="22"/>
              </w:rPr>
            </w:pPr>
            <w:r w:rsidRPr="00D60D51">
              <w:rPr>
                <w:rStyle w:val="HTMLCode"/>
                <w:rFonts w:ascii="Times New Roman" w:eastAsiaTheme="minorHAnsi" w:hAnsi="Times New Roman" w:cs="Times New Roman"/>
                <w:color w:val="000000" w:themeColor="text1"/>
                <w:sz w:val="22"/>
                <w:szCs w:val="22"/>
              </w:rPr>
              <w:t>IDE</w:t>
            </w:r>
          </w:p>
        </w:tc>
        <w:tc>
          <w:tcPr>
            <w:tcW w:w="0" w:type="auto"/>
            <w:shd w:val="clear" w:color="auto" w:fill="FFFFFF"/>
            <w:vAlign w:val="center"/>
            <w:hideMark/>
          </w:tcPr>
          <w:p w14:paraId="492B5E29" w14:textId="77777777" w:rsidR="000F728F" w:rsidRPr="00D60D51" w:rsidRDefault="000F728F" w:rsidP="00D60D51">
            <w:pPr>
              <w:jc w:val="both"/>
              <w:rPr>
                <w:rFonts w:ascii="Times New Roman" w:hAnsi="Times New Roman" w:cs="Times New Roman"/>
                <w:color w:val="000000" w:themeColor="text1"/>
                <w:sz w:val="22"/>
                <w:szCs w:val="22"/>
              </w:rPr>
            </w:pPr>
            <w:proofErr w:type="spellStart"/>
            <w:r w:rsidRPr="00D60D51">
              <w:rPr>
                <w:rFonts w:ascii="Times New Roman" w:hAnsi="Times New Roman" w:cs="Times New Roman"/>
                <w:color w:val="000000" w:themeColor="text1"/>
                <w:sz w:val="22"/>
                <w:szCs w:val="22"/>
              </w:rPr>
              <w:t>DoubleClick</w:t>
            </w:r>
            <w:proofErr w:type="spellEnd"/>
            <w:r w:rsidRPr="00D60D51">
              <w:rPr>
                <w:rFonts w:ascii="Times New Roman" w:hAnsi="Times New Roman" w:cs="Times New Roman"/>
                <w:color w:val="000000" w:themeColor="text1"/>
                <w:sz w:val="22"/>
                <w:szCs w:val="22"/>
              </w:rPr>
              <w:t xml:space="preserve"> </w:t>
            </w:r>
            <w:proofErr w:type="spellStart"/>
            <w:r w:rsidRPr="00D60D51">
              <w:rPr>
                <w:rFonts w:ascii="Times New Roman" w:hAnsi="Times New Roman" w:cs="Times New Roman"/>
                <w:color w:val="000000" w:themeColor="text1"/>
                <w:sz w:val="22"/>
                <w:szCs w:val="22"/>
              </w:rPr>
              <w:t>ads</w:t>
            </w:r>
            <w:proofErr w:type="spellEnd"/>
          </w:p>
        </w:tc>
        <w:tc>
          <w:tcPr>
            <w:tcW w:w="0" w:type="auto"/>
            <w:shd w:val="clear" w:color="auto" w:fill="FFFFFF"/>
            <w:vAlign w:val="center"/>
            <w:hideMark/>
          </w:tcPr>
          <w:p w14:paraId="1FC837D8"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bCs/>
                <w:color w:val="000000" w:themeColor="text1"/>
                <w:sz w:val="22"/>
                <w:szCs w:val="22"/>
              </w:rPr>
              <w:t xml:space="preserve">1-2 </w:t>
            </w:r>
            <w:proofErr w:type="spellStart"/>
            <w:r w:rsidRPr="00D60D51">
              <w:rPr>
                <w:rFonts w:ascii="Times New Roman" w:hAnsi="Times New Roman" w:cs="Times New Roman"/>
                <w:bCs/>
                <w:color w:val="000000" w:themeColor="text1"/>
                <w:sz w:val="22"/>
                <w:szCs w:val="22"/>
              </w:rPr>
              <w:t>years</w:t>
            </w:r>
            <w:proofErr w:type="spellEnd"/>
          </w:p>
        </w:tc>
      </w:tr>
      <w:tr w:rsidR="000F728F" w:rsidRPr="00D60D51" w14:paraId="16478C11" w14:textId="77777777" w:rsidTr="000F728F">
        <w:tc>
          <w:tcPr>
            <w:tcW w:w="0" w:type="auto"/>
            <w:shd w:val="clear" w:color="auto" w:fill="FFFFFF"/>
            <w:vAlign w:val="center"/>
            <w:hideMark/>
          </w:tcPr>
          <w:p w14:paraId="797FAA99" w14:textId="77777777" w:rsidR="000F728F" w:rsidRPr="00D60D51" w:rsidRDefault="000F728F" w:rsidP="00D60D51">
            <w:pPr>
              <w:jc w:val="both"/>
              <w:rPr>
                <w:rFonts w:ascii="Times New Roman" w:hAnsi="Times New Roman" w:cs="Times New Roman"/>
                <w:color w:val="000000" w:themeColor="text1"/>
                <w:sz w:val="22"/>
                <w:szCs w:val="22"/>
              </w:rPr>
            </w:pPr>
            <w:proofErr w:type="spellStart"/>
            <w:r w:rsidRPr="00D60D51">
              <w:rPr>
                <w:rStyle w:val="HTMLCode"/>
                <w:rFonts w:ascii="Times New Roman" w:eastAsiaTheme="minorHAnsi" w:hAnsi="Times New Roman" w:cs="Times New Roman"/>
                <w:color w:val="000000" w:themeColor="text1"/>
                <w:sz w:val="22"/>
                <w:szCs w:val="22"/>
              </w:rPr>
              <w:t>test_cookie</w:t>
            </w:r>
            <w:proofErr w:type="spellEnd"/>
          </w:p>
        </w:tc>
        <w:tc>
          <w:tcPr>
            <w:tcW w:w="0" w:type="auto"/>
            <w:shd w:val="clear" w:color="auto" w:fill="FFFFFF"/>
            <w:vAlign w:val="center"/>
            <w:hideMark/>
          </w:tcPr>
          <w:p w14:paraId="31C0B6FB"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color w:val="000000" w:themeColor="text1"/>
                <w:sz w:val="22"/>
                <w:szCs w:val="22"/>
              </w:rPr>
              <w:t>Cookie test</w:t>
            </w:r>
          </w:p>
        </w:tc>
        <w:tc>
          <w:tcPr>
            <w:tcW w:w="0" w:type="auto"/>
            <w:shd w:val="clear" w:color="auto" w:fill="FFFFFF"/>
            <w:vAlign w:val="center"/>
            <w:hideMark/>
          </w:tcPr>
          <w:p w14:paraId="4938775A"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bCs/>
                <w:color w:val="000000" w:themeColor="text1"/>
                <w:sz w:val="22"/>
                <w:szCs w:val="22"/>
              </w:rPr>
              <w:t xml:space="preserve">15 </w:t>
            </w:r>
            <w:proofErr w:type="spellStart"/>
            <w:r w:rsidRPr="00D60D51">
              <w:rPr>
                <w:rFonts w:ascii="Times New Roman" w:hAnsi="Times New Roman" w:cs="Times New Roman"/>
                <w:bCs/>
                <w:color w:val="000000" w:themeColor="text1"/>
                <w:sz w:val="22"/>
                <w:szCs w:val="22"/>
              </w:rPr>
              <w:t>minutes</w:t>
            </w:r>
            <w:proofErr w:type="spellEnd"/>
          </w:p>
        </w:tc>
      </w:tr>
      <w:tr w:rsidR="000F728F" w:rsidRPr="00D60D51" w14:paraId="0612D4B0" w14:textId="77777777" w:rsidTr="000F728F">
        <w:tc>
          <w:tcPr>
            <w:tcW w:w="0" w:type="auto"/>
            <w:shd w:val="clear" w:color="auto" w:fill="FFFFFF"/>
            <w:vAlign w:val="center"/>
            <w:hideMark/>
          </w:tcPr>
          <w:p w14:paraId="51D52FE2" w14:textId="77777777" w:rsidR="000F728F" w:rsidRPr="00D60D51" w:rsidRDefault="000F728F" w:rsidP="00D60D51">
            <w:pPr>
              <w:jc w:val="both"/>
              <w:rPr>
                <w:rFonts w:ascii="Times New Roman" w:hAnsi="Times New Roman" w:cs="Times New Roman"/>
                <w:color w:val="000000" w:themeColor="text1"/>
                <w:sz w:val="22"/>
                <w:szCs w:val="22"/>
              </w:rPr>
            </w:pPr>
            <w:r w:rsidRPr="00D60D51">
              <w:rPr>
                <w:rStyle w:val="HTMLCode"/>
                <w:rFonts w:ascii="Times New Roman" w:eastAsiaTheme="minorHAnsi" w:hAnsi="Times New Roman" w:cs="Times New Roman"/>
                <w:color w:val="000000" w:themeColor="text1"/>
                <w:sz w:val="22"/>
                <w:szCs w:val="22"/>
              </w:rPr>
              <w:t>_</w:t>
            </w:r>
            <w:proofErr w:type="spellStart"/>
            <w:r w:rsidRPr="00D60D51">
              <w:rPr>
                <w:rStyle w:val="HTMLCode"/>
                <w:rFonts w:ascii="Times New Roman" w:eastAsiaTheme="minorHAnsi" w:hAnsi="Times New Roman" w:cs="Times New Roman"/>
                <w:color w:val="000000" w:themeColor="text1"/>
                <w:sz w:val="22"/>
                <w:szCs w:val="22"/>
              </w:rPr>
              <w:t>gcl</w:t>
            </w:r>
            <w:proofErr w:type="spellEnd"/>
            <w:r w:rsidRPr="00D60D51">
              <w:rPr>
                <w:rStyle w:val="HTMLCode"/>
                <w:rFonts w:ascii="Times New Roman" w:eastAsiaTheme="minorHAnsi" w:hAnsi="Times New Roman" w:cs="Times New Roman"/>
                <w:color w:val="000000" w:themeColor="text1"/>
                <w:sz w:val="22"/>
                <w:szCs w:val="22"/>
              </w:rPr>
              <w:t>_*</w:t>
            </w:r>
          </w:p>
        </w:tc>
        <w:tc>
          <w:tcPr>
            <w:tcW w:w="0" w:type="auto"/>
            <w:shd w:val="clear" w:color="auto" w:fill="FFFFFF"/>
            <w:vAlign w:val="center"/>
            <w:hideMark/>
          </w:tcPr>
          <w:p w14:paraId="7A9AC46B"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color w:val="000000" w:themeColor="text1"/>
                <w:sz w:val="22"/>
                <w:szCs w:val="22"/>
              </w:rPr>
              <w:t xml:space="preserve">Conversion </w:t>
            </w:r>
            <w:proofErr w:type="spellStart"/>
            <w:r w:rsidRPr="00D60D51">
              <w:rPr>
                <w:rFonts w:ascii="Times New Roman" w:hAnsi="Times New Roman" w:cs="Times New Roman"/>
                <w:color w:val="000000" w:themeColor="text1"/>
                <w:sz w:val="22"/>
                <w:szCs w:val="22"/>
              </w:rPr>
              <w:t>tracking</w:t>
            </w:r>
            <w:proofErr w:type="spellEnd"/>
          </w:p>
        </w:tc>
        <w:tc>
          <w:tcPr>
            <w:tcW w:w="0" w:type="auto"/>
            <w:shd w:val="clear" w:color="auto" w:fill="FFFFFF"/>
            <w:vAlign w:val="center"/>
            <w:hideMark/>
          </w:tcPr>
          <w:p w14:paraId="1E6E3C7A"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bCs/>
                <w:color w:val="000000" w:themeColor="text1"/>
                <w:sz w:val="22"/>
                <w:szCs w:val="22"/>
              </w:rPr>
              <w:t xml:space="preserve">90 </w:t>
            </w:r>
            <w:proofErr w:type="spellStart"/>
            <w:r w:rsidRPr="00D60D51">
              <w:rPr>
                <w:rFonts w:ascii="Times New Roman" w:hAnsi="Times New Roman" w:cs="Times New Roman"/>
                <w:bCs/>
                <w:color w:val="000000" w:themeColor="text1"/>
                <w:sz w:val="22"/>
                <w:szCs w:val="22"/>
              </w:rPr>
              <w:t>days</w:t>
            </w:r>
            <w:proofErr w:type="spellEnd"/>
          </w:p>
        </w:tc>
      </w:tr>
      <w:tr w:rsidR="000F728F" w:rsidRPr="00D60D51" w14:paraId="179D33B7" w14:textId="77777777" w:rsidTr="000F728F">
        <w:tc>
          <w:tcPr>
            <w:tcW w:w="0" w:type="auto"/>
            <w:shd w:val="clear" w:color="auto" w:fill="FFFFFF"/>
            <w:vAlign w:val="center"/>
            <w:hideMark/>
          </w:tcPr>
          <w:p w14:paraId="1B76188A" w14:textId="77777777" w:rsidR="000F728F" w:rsidRPr="00D60D51" w:rsidRDefault="000F728F" w:rsidP="00D60D51">
            <w:pPr>
              <w:jc w:val="both"/>
              <w:rPr>
                <w:rFonts w:ascii="Times New Roman" w:hAnsi="Times New Roman" w:cs="Times New Roman"/>
                <w:color w:val="000000" w:themeColor="text1"/>
                <w:sz w:val="22"/>
                <w:szCs w:val="22"/>
              </w:rPr>
            </w:pPr>
            <w:r w:rsidRPr="00D60D51">
              <w:rPr>
                <w:rStyle w:val="HTMLCode"/>
                <w:rFonts w:ascii="Times New Roman" w:eastAsiaTheme="minorHAnsi" w:hAnsi="Times New Roman" w:cs="Times New Roman"/>
                <w:color w:val="000000" w:themeColor="text1"/>
                <w:sz w:val="22"/>
                <w:szCs w:val="22"/>
              </w:rPr>
              <w:t>_GRECAPTCHA</w:t>
            </w:r>
          </w:p>
        </w:tc>
        <w:tc>
          <w:tcPr>
            <w:tcW w:w="0" w:type="auto"/>
            <w:shd w:val="clear" w:color="auto" w:fill="FFFFFF"/>
            <w:vAlign w:val="center"/>
            <w:hideMark/>
          </w:tcPr>
          <w:p w14:paraId="1C982D3E" w14:textId="77777777" w:rsidR="000F728F" w:rsidRPr="00D60D51" w:rsidRDefault="000F728F" w:rsidP="00D60D51">
            <w:pPr>
              <w:jc w:val="both"/>
              <w:rPr>
                <w:rFonts w:ascii="Times New Roman" w:hAnsi="Times New Roman" w:cs="Times New Roman"/>
                <w:color w:val="000000" w:themeColor="text1"/>
                <w:sz w:val="22"/>
                <w:szCs w:val="22"/>
              </w:rPr>
            </w:pPr>
            <w:proofErr w:type="spellStart"/>
            <w:r w:rsidRPr="00D60D51">
              <w:rPr>
                <w:rFonts w:ascii="Times New Roman" w:hAnsi="Times New Roman" w:cs="Times New Roman"/>
                <w:color w:val="000000" w:themeColor="text1"/>
                <w:sz w:val="22"/>
                <w:szCs w:val="22"/>
              </w:rPr>
              <w:t>reCAPTCHA</w:t>
            </w:r>
            <w:proofErr w:type="spellEnd"/>
          </w:p>
        </w:tc>
        <w:tc>
          <w:tcPr>
            <w:tcW w:w="0" w:type="auto"/>
            <w:shd w:val="clear" w:color="auto" w:fill="FFFFFF"/>
            <w:vAlign w:val="center"/>
            <w:hideMark/>
          </w:tcPr>
          <w:p w14:paraId="150C6577" w14:textId="77777777" w:rsidR="000F728F" w:rsidRPr="00D60D51" w:rsidRDefault="000F728F" w:rsidP="00D60D51">
            <w:pPr>
              <w:jc w:val="both"/>
              <w:rPr>
                <w:rFonts w:ascii="Times New Roman" w:hAnsi="Times New Roman" w:cs="Times New Roman"/>
                <w:color w:val="000000" w:themeColor="text1"/>
                <w:sz w:val="22"/>
                <w:szCs w:val="22"/>
              </w:rPr>
            </w:pPr>
            <w:r w:rsidRPr="00D60D51">
              <w:rPr>
                <w:rFonts w:ascii="Times New Roman" w:hAnsi="Times New Roman" w:cs="Times New Roman"/>
                <w:bCs/>
                <w:color w:val="000000" w:themeColor="text1"/>
                <w:sz w:val="22"/>
                <w:szCs w:val="22"/>
              </w:rPr>
              <w:t xml:space="preserve">6 </w:t>
            </w:r>
            <w:proofErr w:type="spellStart"/>
            <w:r w:rsidRPr="00D60D51">
              <w:rPr>
                <w:rFonts w:ascii="Times New Roman" w:hAnsi="Times New Roman" w:cs="Times New Roman"/>
                <w:bCs/>
                <w:color w:val="000000" w:themeColor="text1"/>
                <w:sz w:val="22"/>
                <w:szCs w:val="22"/>
              </w:rPr>
              <w:t>months</w:t>
            </w:r>
            <w:proofErr w:type="spellEnd"/>
          </w:p>
        </w:tc>
      </w:tr>
      <w:tr w:rsidR="000F728F" w:rsidRPr="00D60D51" w14:paraId="20C4F0F3" w14:textId="77777777" w:rsidTr="000F728F">
        <w:tc>
          <w:tcPr>
            <w:tcW w:w="0" w:type="auto"/>
            <w:shd w:val="clear" w:color="auto" w:fill="FFFFFF"/>
            <w:vAlign w:val="center"/>
            <w:hideMark/>
          </w:tcPr>
          <w:p w14:paraId="04D5B0C7" w14:textId="2B556182" w:rsidR="000F728F" w:rsidRPr="00D60D51" w:rsidRDefault="000F728F" w:rsidP="00D60D51">
            <w:pPr>
              <w:jc w:val="both"/>
              <w:rPr>
                <w:rFonts w:ascii="Times New Roman" w:hAnsi="Times New Roman" w:cs="Times New Roman"/>
                <w:color w:val="000000" w:themeColor="text1"/>
                <w:sz w:val="22"/>
                <w:szCs w:val="22"/>
              </w:rPr>
            </w:pPr>
          </w:p>
        </w:tc>
        <w:tc>
          <w:tcPr>
            <w:tcW w:w="0" w:type="auto"/>
            <w:shd w:val="clear" w:color="auto" w:fill="FFFFFF"/>
            <w:vAlign w:val="center"/>
            <w:hideMark/>
          </w:tcPr>
          <w:p w14:paraId="14EB65BD" w14:textId="408E3A0A" w:rsidR="000F728F" w:rsidRPr="00D60D51" w:rsidRDefault="000F728F" w:rsidP="00D60D51">
            <w:pPr>
              <w:jc w:val="both"/>
              <w:rPr>
                <w:rFonts w:ascii="Times New Roman" w:hAnsi="Times New Roman" w:cs="Times New Roman"/>
                <w:color w:val="000000" w:themeColor="text1"/>
                <w:sz w:val="22"/>
                <w:szCs w:val="22"/>
              </w:rPr>
            </w:pPr>
          </w:p>
        </w:tc>
        <w:tc>
          <w:tcPr>
            <w:tcW w:w="0" w:type="auto"/>
            <w:shd w:val="clear" w:color="auto" w:fill="FFFFFF"/>
            <w:vAlign w:val="center"/>
            <w:hideMark/>
          </w:tcPr>
          <w:p w14:paraId="25AAB3EA" w14:textId="5EC18167" w:rsidR="000F728F" w:rsidRPr="00D60D51" w:rsidRDefault="000F728F" w:rsidP="00D60D51">
            <w:pPr>
              <w:jc w:val="both"/>
              <w:rPr>
                <w:rFonts w:ascii="Times New Roman" w:hAnsi="Times New Roman" w:cs="Times New Roman"/>
                <w:color w:val="000000" w:themeColor="text1"/>
                <w:sz w:val="22"/>
                <w:szCs w:val="22"/>
              </w:rPr>
            </w:pPr>
          </w:p>
        </w:tc>
      </w:tr>
    </w:tbl>
    <w:p w14:paraId="3E5C650E" w14:textId="77777777" w:rsidR="000F728F" w:rsidRP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Cookies that are not strictly necessary are used only with the user’s consent. You may withdraw or modify your consent at any time via the cookie settings available on the Website.</w:t>
      </w:r>
    </w:p>
    <w:p w14:paraId="799DAE90" w14:textId="77777777" w:rsidR="000F728F" w:rsidRP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You can also manage cookies through your browser settings; however, this may affect certain Website functionalities.</w:t>
      </w:r>
    </w:p>
    <w:p w14:paraId="313EBA68" w14:textId="77777777" w:rsidR="000F728F" w:rsidRPr="000F728F" w:rsidRDefault="000F728F" w:rsidP="000F728F">
      <w:pPr>
        <w:spacing w:before="100" w:beforeAutospacing="1" w:after="100" w:afterAutospacing="1"/>
        <w:outlineLvl w:val="1"/>
        <w:rPr>
          <w:rFonts w:ascii="Times New Roman" w:eastAsia="Times New Roman" w:hAnsi="Times New Roman" w:cs="Times New Roman"/>
          <w:b/>
          <w:bCs/>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6. Tag management tools</w:t>
      </w:r>
    </w:p>
    <w:p w14:paraId="4E81F76E" w14:textId="77777777" w:rsidR="000F728F" w:rsidRPr="00D60D51"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 xml:space="preserve">The Website uses </w:t>
      </w:r>
      <w:r w:rsidRPr="000F728F">
        <w:rPr>
          <w:rFonts w:ascii="Times New Roman" w:eastAsia="Times New Roman" w:hAnsi="Times New Roman" w:cs="Times New Roman"/>
          <w:bCs/>
          <w:color w:val="000000" w:themeColor="text1"/>
          <w:sz w:val="22"/>
          <w:szCs w:val="22"/>
          <w:lang w:val="en-US" w:eastAsia="pl-PL"/>
        </w:rPr>
        <w:t>Google Tag Manager</w:t>
      </w:r>
      <w:r w:rsidRPr="000F728F">
        <w:rPr>
          <w:rFonts w:ascii="Times New Roman" w:eastAsia="Times New Roman" w:hAnsi="Times New Roman" w:cs="Times New Roman"/>
          <w:color w:val="000000" w:themeColor="text1"/>
          <w:sz w:val="22"/>
          <w:szCs w:val="22"/>
          <w:lang w:val="en-US" w:eastAsia="pl-PL"/>
        </w:rPr>
        <w:t xml:space="preserve"> to manage analytical and marketing scripts. </w:t>
      </w:r>
      <w:r w:rsidRPr="00D60D51">
        <w:rPr>
          <w:rFonts w:ascii="Times New Roman" w:eastAsia="Times New Roman" w:hAnsi="Times New Roman" w:cs="Times New Roman"/>
          <w:color w:val="000000" w:themeColor="text1"/>
          <w:sz w:val="22"/>
          <w:szCs w:val="22"/>
          <w:lang w:val="en-US" w:eastAsia="pl-PL"/>
        </w:rPr>
        <w:t>Google Tag Manager itself does not store cookies.</w:t>
      </w:r>
    </w:p>
    <w:p w14:paraId="6AFE1405" w14:textId="77777777" w:rsidR="000F728F" w:rsidRPr="000F728F" w:rsidRDefault="000F728F" w:rsidP="000F728F">
      <w:pPr>
        <w:spacing w:before="100" w:beforeAutospacing="1" w:after="100" w:afterAutospacing="1"/>
        <w:outlineLvl w:val="1"/>
        <w:rPr>
          <w:rFonts w:ascii="Times New Roman" w:eastAsia="Times New Roman" w:hAnsi="Times New Roman" w:cs="Times New Roman"/>
          <w:b/>
          <w:bCs/>
          <w:color w:val="000000" w:themeColor="text1"/>
          <w:sz w:val="22"/>
          <w:szCs w:val="22"/>
          <w:lang w:val="en-US" w:eastAsia="pl-PL"/>
        </w:rPr>
      </w:pPr>
      <w:r w:rsidRPr="000F728F">
        <w:rPr>
          <w:rFonts w:ascii="Times New Roman" w:eastAsia="Times New Roman" w:hAnsi="Times New Roman" w:cs="Times New Roman"/>
          <w:b/>
          <w:bCs/>
          <w:color w:val="000000" w:themeColor="text1"/>
          <w:sz w:val="22"/>
          <w:szCs w:val="22"/>
          <w:lang w:val="en-US" w:eastAsia="pl-PL"/>
        </w:rPr>
        <w:t>7. Contact</w:t>
      </w:r>
    </w:p>
    <w:p w14:paraId="3052F496" w14:textId="4F02B732" w:rsidR="000F728F" w:rsidRDefault="000F728F"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r w:rsidRPr="000F728F">
        <w:rPr>
          <w:rFonts w:ascii="Times New Roman" w:eastAsia="Times New Roman" w:hAnsi="Times New Roman" w:cs="Times New Roman"/>
          <w:color w:val="000000" w:themeColor="text1"/>
          <w:sz w:val="22"/>
          <w:szCs w:val="22"/>
          <w:lang w:val="en-US" w:eastAsia="pl-PL"/>
        </w:rPr>
        <w:t>If you have any questions regarding this Cookie Policy, please contact</w:t>
      </w:r>
      <w:r>
        <w:rPr>
          <w:rFonts w:ascii="Times New Roman" w:eastAsia="Times New Roman" w:hAnsi="Times New Roman" w:cs="Times New Roman"/>
          <w:color w:val="000000" w:themeColor="text1"/>
          <w:sz w:val="22"/>
          <w:szCs w:val="22"/>
          <w:lang w:val="en-US" w:eastAsia="pl-PL"/>
        </w:rPr>
        <w:t xml:space="preserve"> us by e</w:t>
      </w:r>
      <w:r w:rsidRPr="000F728F">
        <w:rPr>
          <w:rFonts w:ascii="Times New Roman" w:eastAsia="Times New Roman" w:hAnsi="Times New Roman" w:cs="Times New Roman"/>
          <w:color w:val="000000" w:themeColor="text1"/>
          <w:sz w:val="22"/>
          <w:szCs w:val="22"/>
          <w:lang w:val="en-US" w:eastAsia="pl-PL"/>
        </w:rPr>
        <w:t>mail:</w:t>
      </w:r>
      <w:r w:rsidRPr="000F728F">
        <w:rPr>
          <w:rFonts w:ascii="Times New Roman" w:eastAsia="Times New Roman" w:hAnsi="Times New Roman" w:cs="Times New Roman"/>
          <w:vanish/>
          <w:color w:val="000000" w:themeColor="text1"/>
          <w:sz w:val="22"/>
          <w:szCs w:val="22"/>
          <w:lang w:val="en-US" w:eastAsia="pl-PL"/>
        </w:rPr>
        <w:t>Początek formularza</w:t>
      </w:r>
      <w:r w:rsidR="00405A68">
        <w:rPr>
          <w:rFonts w:ascii="Times New Roman" w:eastAsia="Times New Roman" w:hAnsi="Times New Roman" w:cs="Times New Roman"/>
          <w:color w:val="000000" w:themeColor="text1"/>
          <w:sz w:val="22"/>
          <w:szCs w:val="22"/>
          <w:lang w:val="en-US" w:eastAsia="pl-PL"/>
        </w:rPr>
        <w:t xml:space="preserve"> </w:t>
      </w:r>
      <w:r w:rsidR="00647B14" w:rsidRPr="00647B14">
        <w:rPr>
          <w:rFonts w:ascii="Times New Roman" w:eastAsia="Times New Roman" w:hAnsi="Times New Roman" w:cs="Times New Roman"/>
          <w:color w:val="000000" w:themeColor="text1"/>
          <w:sz w:val="22"/>
          <w:szCs w:val="22"/>
          <w:lang w:val="en-US" w:eastAsia="pl-PL"/>
        </w:rPr>
        <w:t>privacy@aimediq.com</w:t>
      </w:r>
      <w:r w:rsidR="00405A68">
        <w:rPr>
          <w:rFonts w:ascii="Times New Roman" w:eastAsia="Times New Roman" w:hAnsi="Times New Roman" w:cs="Times New Roman"/>
          <w:color w:val="000000" w:themeColor="text1"/>
          <w:sz w:val="22"/>
          <w:szCs w:val="22"/>
          <w:lang w:val="en-US" w:eastAsia="pl-PL"/>
        </w:rPr>
        <w:t>.</w:t>
      </w:r>
    </w:p>
    <w:p w14:paraId="797DE033" w14:textId="133763F7" w:rsidR="00D60D51" w:rsidRPr="004C0BA4" w:rsidRDefault="00D60D51" w:rsidP="00D60D51">
      <w:pPr>
        <w:pStyle w:val="NormalWeb"/>
        <w:spacing w:before="240" w:beforeAutospacing="0" w:after="240" w:afterAutospacing="0"/>
        <w:rPr>
          <w:color w:val="000000"/>
          <w:sz w:val="22"/>
          <w:szCs w:val="22"/>
          <w:lang w:val="en-US"/>
        </w:rPr>
      </w:pPr>
      <w:r w:rsidRPr="00AB2795">
        <w:rPr>
          <w:b/>
          <w:bCs/>
          <w:color w:val="000000"/>
          <w:sz w:val="22"/>
          <w:szCs w:val="22"/>
          <w:lang w:val="en-US"/>
        </w:rPr>
        <w:t>Last updated:</w:t>
      </w:r>
      <w:r w:rsidRPr="00AB2795">
        <w:rPr>
          <w:rStyle w:val="apple-converted-space"/>
          <w:color w:val="000000"/>
          <w:sz w:val="22"/>
          <w:szCs w:val="22"/>
          <w:lang w:val="en-US"/>
        </w:rPr>
        <w:t> </w:t>
      </w:r>
      <w:r w:rsidR="00405A68">
        <w:rPr>
          <w:color w:val="000000"/>
          <w:sz w:val="22"/>
          <w:szCs w:val="22"/>
          <w:lang w:val="en-US"/>
        </w:rPr>
        <w:t>24.02.2026</w:t>
      </w:r>
    </w:p>
    <w:p w14:paraId="6D0F1031" w14:textId="77777777" w:rsidR="00D60D51" w:rsidRPr="000F728F" w:rsidRDefault="00D60D51" w:rsidP="000F728F">
      <w:pPr>
        <w:spacing w:before="100" w:beforeAutospacing="1" w:after="100" w:afterAutospacing="1"/>
        <w:jc w:val="both"/>
        <w:rPr>
          <w:rFonts w:ascii="Times New Roman" w:eastAsia="Times New Roman" w:hAnsi="Times New Roman" w:cs="Times New Roman"/>
          <w:color w:val="000000" w:themeColor="text1"/>
          <w:sz w:val="22"/>
          <w:szCs w:val="22"/>
          <w:lang w:val="en-US" w:eastAsia="pl-PL"/>
        </w:rPr>
      </w:pPr>
    </w:p>
    <w:sectPr w:rsidR="00D60D51" w:rsidRPr="000F728F" w:rsidSect="006512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7325"/>
    <w:multiLevelType w:val="multilevel"/>
    <w:tmpl w:val="2684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454D4"/>
    <w:multiLevelType w:val="multilevel"/>
    <w:tmpl w:val="4208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A7DC7"/>
    <w:multiLevelType w:val="multilevel"/>
    <w:tmpl w:val="3562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32379"/>
    <w:multiLevelType w:val="multilevel"/>
    <w:tmpl w:val="31E0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814B5"/>
    <w:multiLevelType w:val="multilevel"/>
    <w:tmpl w:val="2926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54437"/>
    <w:multiLevelType w:val="multilevel"/>
    <w:tmpl w:val="0CBA78AE"/>
    <w:lvl w:ilvl="0">
      <w:start w:val="1"/>
      <w:numFmt w:val="lowerLetter"/>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26501"/>
    <w:multiLevelType w:val="multilevel"/>
    <w:tmpl w:val="2DE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D53F7"/>
    <w:multiLevelType w:val="multilevel"/>
    <w:tmpl w:val="00FE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B5AC3"/>
    <w:multiLevelType w:val="multilevel"/>
    <w:tmpl w:val="579C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C3D5C"/>
    <w:multiLevelType w:val="multilevel"/>
    <w:tmpl w:val="4FB2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46A7F"/>
    <w:multiLevelType w:val="multilevel"/>
    <w:tmpl w:val="CA6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B6AB0"/>
    <w:multiLevelType w:val="multilevel"/>
    <w:tmpl w:val="26F283E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4520F"/>
    <w:multiLevelType w:val="multilevel"/>
    <w:tmpl w:val="897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5133E"/>
    <w:multiLevelType w:val="multilevel"/>
    <w:tmpl w:val="5A9EBC4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80413">
    <w:abstractNumId w:val="11"/>
  </w:num>
  <w:num w:numId="2" w16cid:durableId="69861866">
    <w:abstractNumId w:val="13"/>
  </w:num>
  <w:num w:numId="3" w16cid:durableId="1500928649">
    <w:abstractNumId w:val="10"/>
  </w:num>
  <w:num w:numId="4" w16cid:durableId="1185244069">
    <w:abstractNumId w:val="0"/>
  </w:num>
  <w:num w:numId="5" w16cid:durableId="257956468">
    <w:abstractNumId w:val="1"/>
  </w:num>
  <w:num w:numId="6" w16cid:durableId="1929343559">
    <w:abstractNumId w:val="4"/>
  </w:num>
  <w:num w:numId="7" w16cid:durableId="1586920656">
    <w:abstractNumId w:val="8"/>
  </w:num>
  <w:num w:numId="8" w16cid:durableId="1631281648">
    <w:abstractNumId w:val="3"/>
  </w:num>
  <w:num w:numId="9" w16cid:durableId="1831024205">
    <w:abstractNumId w:val="6"/>
  </w:num>
  <w:num w:numId="10" w16cid:durableId="1178154802">
    <w:abstractNumId w:val="12"/>
  </w:num>
  <w:num w:numId="11" w16cid:durableId="1247688007">
    <w:abstractNumId w:val="9"/>
  </w:num>
  <w:num w:numId="12" w16cid:durableId="646979157">
    <w:abstractNumId w:val="2"/>
  </w:num>
  <w:num w:numId="13" w16cid:durableId="449009711">
    <w:abstractNumId w:val="7"/>
  </w:num>
  <w:num w:numId="14" w16cid:durableId="894511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8F"/>
    <w:rsid w:val="00085095"/>
    <w:rsid w:val="000F728F"/>
    <w:rsid w:val="00185870"/>
    <w:rsid w:val="002216EC"/>
    <w:rsid w:val="00400350"/>
    <w:rsid w:val="00405A68"/>
    <w:rsid w:val="00565172"/>
    <w:rsid w:val="005F6F15"/>
    <w:rsid w:val="00647B14"/>
    <w:rsid w:val="006512BA"/>
    <w:rsid w:val="00791E91"/>
    <w:rsid w:val="00D60D51"/>
    <w:rsid w:val="00D94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3920"/>
  <w15:chartTrackingRefBased/>
  <w15:docId w15:val="{FCAA684A-B046-CB46-862D-F035065B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728F"/>
    <w:pPr>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paragraph" w:styleId="Heading2">
    <w:name w:val="heading 2"/>
    <w:basedOn w:val="Normal"/>
    <w:link w:val="Heading2Char"/>
    <w:uiPriority w:val="9"/>
    <w:qFormat/>
    <w:rsid w:val="000F728F"/>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Heading3">
    <w:name w:val="heading 3"/>
    <w:basedOn w:val="Normal"/>
    <w:link w:val="Heading3Char"/>
    <w:uiPriority w:val="9"/>
    <w:qFormat/>
    <w:rsid w:val="000F728F"/>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28F"/>
    <w:rPr>
      <w:rFonts w:ascii="Times New Roman" w:eastAsia="Times New Roman" w:hAnsi="Times New Roman" w:cs="Times New Roman"/>
      <w:b/>
      <w:bCs/>
      <w:kern w:val="36"/>
      <w:sz w:val="48"/>
      <w:szCs w:val="48"/>
      <w:lang w:eastAsia="pl-PL"/>
    </w:rPr>
  </w:style>
  <w:style w:type="character" w:customStyle="1" w:styleId="Heading2Char">
    <w:name w:val="Heading 2 Char"/>
    <w:basedOn w:val="DefaultParagraphFont"/>
    <w:link w:val="Heading2"/>
    <w:uiPriority w:val="9"/>
    <w:rsid w:val="000F728F"/>
    <w:rPr>
      <w:rFonts w:ascii="Times New Roman" w:eastAsia="Times New Roman" w:hAnsi="Times New Roman" w:cs="Times New Roman"/>
      <w:b/>
      <w:bCs/>
      <w:sz w:val="36"/>
      <w:szCs w:val="36"/>
      <w:lang w:eastAsia="pl-PL"/>
    </w:rPr>
  </w:style>
  <w:style w:type="character" w:customStyle="1" w:styleId="Heading3Char">
    <w:name w:val="Heading 3 Char"/>
    <w:basedOn w:val="DefaultParagraphFont"/>
    <w:link w:val="Heading3"/>
    <w:uiPriority w:val="9"/>
    <w:rsid w:val="000F728F"/>
    <w:rPr>
      <w:rFonts w:ascii="Times New Roman" w:eastAsia="Times New Roman" w:hAnsi="Times New Roman" w:cs="Times New Roman"/>
      <w:b/>
      <w:bCs/>
      <w:sz w:val="27"/>
      <w:szCs w:val="27"/>
      <w:lang w:eastAsia="pl-PL"/>
    </w:rPr>
  </w:style>
  <w:style w:type="paragraph" w:styleId="NormalWeb">
    <w:name w:val="Normal (Web)"/>
    <w:basedOn w:val="Normal"/>
    <w:uiPriority w:val="99"/>
    <w:unhideWhenUsed/>
    <w:rsid w:val="000F728F"/>
    <w:pPr>
      <w:spacing w:before="100" w:beforeAutospacing="1" w:after="100" w:afterAutospacing="1"/>
    </w:pPr>
    <w:rPr>
      <w:rFonts w:ascii="Times New Roman" w:eastAsia="Times New Roman" w:hAnsi="Times New Roman" w:cs="Times New Roman"/>
      <w:lang w:eastAsia="pl-PL"/>
    </w:rPr>
  </w:style>
  <w:style w:type="character" w:styleId="Strong">
    <w:name w:val="Strong"/>
    <w:basedOn w:val="DefaultParagraphFont"/>
    <w:uiPriority w:val="22"/>
    <w:qFormat/>
    <w:rsid w:val="000F728F"/>
    <w:rPr>
      <w:b/>
      <w:bCs/>
    </w:rPr>
  </w:style>
  <w:style w:type="character" w:styleId="Hyperlink">
    <w:name w:val="Hyperlink"/>
    <w:basedOn w:val="DefaultParagraphFont"/>
    <w:uiPriority w:val="99"/>
    <w:unhideWhenUsed/>
    <w:rsid w:val="000F728F"/>
    <w:rPr>
      <w:color w:val="0000FF"/>
      <w:u w:val="single"/>
    </w:rPr>
  </w:style>
  <w:style w:type="character" w:styleId="Emphasis">
    <w:name w:val="Emphasis"/>
    <w:basedOn w:val="DefaultParagraphFont"/>
    <w:uiPriority w:val="20"/>
    <w:qFormat/>
    <w:rsid w:val="000F728F"/>
    <w:rPr>
      <w:i/>
      <w:iCs/>
    </w:rPr>
  </w:style>
  <w:style w:type="paragraph" w:styleId="ListParagraph">
    <w:name w:val="List Paragraph"/>
    <w:basedOn w:val="Normal"/>
    <w:uiPriority w:val="34"/>
    <w:qFormat/>
    <w:rsid w:val="000F728F"/>
    <w:pPr>
      <w:ind w:left="720"/>
      <w:contextualSpacing/>
    </w:pPr>
  </w:style>
  <w:style w:type="paragraph" w:styleId="z-TopofForm">
    <w:name w:val="HTML Top of Form"/>
    <w:basedOn w:val="Normal"/>
    <w:next w:val="Normal"/>
    <w:link w:val="z-TopofFormChar"/>
    <w:hidden/>
    <w:uiPriority w:val="99"/>
    <w:semiHidden/>
    <w:unhideWhenUsed/>
    <w:rsid w:val="000F728F"/>
    <w:pPr>
      <w:pBdr>
        <w:bottom w:val="single" w:sz="6" w:space="1" w:color="auto"/>
      </w:pBdr>
      <w:jc w:val="center"/>
    </w:pPr>
    <w:rPr>
      <w:rFonts w:ascii="Arial" w:eastAsia="Times New Roman" w:hAnsi="Arial" w:cs="Arial"/>
      <w:vanish/>
      <w:sz w:val="16"/>
      <w:szCs w:val="16"/>
      <w:lang w:eastAsia="pl-PL"/>
    </w:rPr>
  </w:style>
  <w:style w:type="character" w:customStyle="1" w:styleId="z-TopofFormChar">
    <w:name w:val="z-Top of Form Char"/>
    <w:basedOn w:val="DefaultParagraphFont"/>
    <w:link w:val="z-TopofForm"/>
    <w:uiPriority w:val="99"/>
    <w:semiHidden/>
    <w:rsid w:val="000F728F"/>
    <w:rPr>
      <w:rFonts w:ascii="Arial" w:eastAsia="Times New Roman" w:hAnsi="Arial" w:cs="Arial"/>
      <w:vanish/>
      <w:sz w:val="16"/>
      <w:szCs w:val="16"/>
      <w:lang w:eastAsia="pl-PL"/>
    </w:rPr>
  </w:style>
  <w:style w:type="paragraph" w:styleId="z-BottomofForm">
    <w:name w:val="HTML Bottom of Form"/>
    <w:basedOn w:val="Normal"/>
    <w:next w:val="Normal"/>
    <w:link w:val="z-BottomofFormChar"/>
    <w:hidden/>
    <w:uiPriority w:val="99"/>
    <w:semiHidden/>
    <w:unhideWhenUsed/>
    <w:rsid w:val="000F728F"/>
    <w:pPr>
      <w:pBdr>
        <w:top w:val="single" w:sz="6" w:space="1" w:color="auto"/>
      </w:pBdr>
      <w:jc w:val="center"/>
    </w:pPr>
    <w:rPr>
      <w:rFonts w:ascii="Arial" w:eastAsia="Times New Roman" w:hAnsi="Arial" w:cs="Arial"/>
      <w:vanish/>
      <w:sz w:val="16"/>
      <w:szCs w:val="16"/>
      <w:lang w:eastAsia="pl-PL"/>
    </w:rPr>
  </w:style>
  <w:style w:type="character" w:customStyle="1" w:styleId="z-BottomofFormChar">
    <w:name w:val="z-Bottom of Form Char"/>
    <w:basedOn w:val="DefaultParagraphFont"/>
    <w:link w:val="z-BottomofForm"/>
    <w:uiPriority w:val="99"/>
    <w:semiHidden/>
    <w:rsid w:val="000F728F"/>
    <w:rPr>
      <w:rFonts w:ascii="Arial" w:eastAsia="Times New Roman" w:hAnsi="Arial" w:cs="Arial"/>
      <w:vanish/>
      <w:sz w:val="16"/>
      <w:szCs w:val="16"/>
      <w:lang w:eastAsia="pl-PL"/>
    </w:rPr>
  </w:style>
  <w:style w:type="character" w:styleId="HTMLCode">
    <w:name w:val="HTML Code"/>
    <w:basedOn w:val="DefaultParagraphFont"/>
    <w:uiPriority w:val="99"/>
    <w:semiHidden/>
    <w:unhideWhenUsed/>
    <w:rsid w:val="000F728F"/>
    <w:rPr>
      <w:rFonts w:ascii="Courier New" w:eastAsia="Times New Roman" w:hAnsi="Courier New" w:cs="Courier New"/>
      <w:sz w:val="20"/>
      <w:szCs w:val="20"/>
    </w:rPr>
  </w:style>
  <w:style w:type="paragraph" w:customStyle="1" w:styleId="v1font-claude-response-body">
    <w:name w:val="v1font-claude-response-body"/>
    <w:basedOn w:val="Normal"/>
    <w:rsid w:val="000F728F"/>
    <w:pPr>
      <w:spacing w:before="100" w:beforeAutospacing="1" w:after="100" w:afterAutospacing="1"/>
    </w:pPr>
    <w:rPr>
      <w:rFonts w:ascii="Times New Roman" w:eastAsia="Times New Roman" w:hAnsi="Times New Roman" w:cs="Times New Roman"/>
      <w:lang w:eastAsia="pl-PL"/>
    </w:rPr>
  </w:style>
  <w:style w:type="character" w:styleId="CommentReference">
    <w:name w:val="annotation reference"/>
    <w:basedOn w:val="DefaultParagraphFont"/>
    <w:uiPriority w:val="99"/>
    <w:semiHidden/>
    <w:unhideWhenUsed/>
    <w:rsid w:val="00D60D51"/>
    <w:rPr>
      <w:sz w:val="16"/>
      <w:szCs w:val="16"/>
    </w:rPr>
  </w:style>
  <w:style w:type="paragraph" w:styleId="CommentText">
    <w:name w:val="annotation text"/>
    <w:basedOn w:val="Normal"/>
    <w:link w:val="CommentTextChar"/>
    <w:uiPriority w:val="99"/>
    <w:semiHidden/>
    <w:unhideWhenUsed/>
    <w:rsid w:val="00D60D51"/>
    <w:rPr>
      <w:rFonts w:ascii="Times New Roman" w:eastAsia="Times New Roman" w:hAnsi="Times New Roman" w:cs="Times New Roman"/>
      <w:sz w:val="20"/>
      <w:szCs w:val="20"/>
      <w:lang w:eastAsia="pl-PL"/>
    </w:rPr>
  </w:style>
  <w:style w:type="character" w:customStyle="1" w:styleId="CommentTextChar">
    <w:name w:val="Comment Text Char"/>
    <w:basedOn w:val="DefaultParagraphFont"/>
    <w:link w:val="CommentText"/>
    <w:uiPriority w:val="99"/>
    <w:semiHidden/>
    <w:rsid w:val="00D60D51"/>
    <w:rPr>
      <w:rFonts w:ascii="Times New Roman" w:eastAsia="Times New Roman" w:hAnsi="Times New Roman" w:cs="Times New Roman"/>
      <w:sz w:val="20"/>
      <w:szCs w:val="20"/>
      <w:lang w:eastAsia="pl-PL"/>
    </w:rPr>
  </w:style>
  <w:style w:type="character" w:customStyle="1" w:styleId="apple-converted-space">
    <w:name w:val="apple-converted-space"/>
    <w:basedOn w:val="DefaultParagraphFont"/>
    <w:rsid w:val="00D60D51"/>
  </w:style>
  <w:style w:type="paragraph" w:styleId="BalloonText">
    <w:name w:val="Balloon Text"/>
    <w:basedOn w:val="Normal"/>
    <w:link w:val="BalloonTextChar"/>
    <w:uiPriority w:val="99"/>
    <w:semiHidden/>
    <w:unhideWhenUsed/>
    <w:rsid w:val="00D60D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0D5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85095"/>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85095"/>
    <w:rPr>
      <w:rFonts w:ascii="Times New Roman" w:eastAsia="Times New Roman" w:hAnsi="Times New Roman" w:cs="Times New Roman"/>
      <w:b/>
      <w:bCs/>
      <w:sz w:val="20"/>
      <w:szCs w:val="20"/>
      <w:lang w:eastAsia="pl-PL"/>
    </w:rPr>
  </w:style>
  <w:style w:type="character" w:styleId="UnresolvedMention">
    <w:name w:val="Unresolved Mention"/>
    <w:basedOn w:val="DefaultParagraphFont"/>
    <w:uiPriority w:val="99"/>
    <w:semiHidden/>
    <w:unhideWhenUsed/>
    <w:rsid w:val="00400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192">
      <w:bodyDiv w:val="1"/>
      <w:marLeft w:val="0"/>
      <w:marRight w:val="0"/>
      <w:marTop w:val="0"/>
      <w:marBottom w:val="0"/>
      <w:divBdr>
        <w:top w:val="none" w:sz="0" w:space="0" w:color="auto"/>
        <w:left w:val="none" w:sz="0" w:space="0" w:color="auto"/>
        <w:bottom w:val="none" w:sz="0" w:space="0" w:color="auto"/>
        <w:right w:val="none" w:sz="0" w:space="0" w:color="auto"/>
      </w:divBdr>
    </w:div>
    <w:div w:id="347953533">
      <w:bodyDiv w:val="1"/>
      <w:marLeft w:val="0"/>
      <w:marRight w:val="0"/>
      <w:marTop w:val="0"/>
      <w:marBottom w:val="0"/>
      <w:divBdr>
        <w:top w:val="none" w:sz="0" w:space="0" w:color="auto"/>
        <w:left w:val="none" w:sz="0" w:space="0" w:color="auto"/>
        <w:bottom w:val="none" w:sz="0" w:space="0" w:color="auto"/>
        <w:right w:val="none" w:sz="0" w:space="0" w:color="auto"/>
      </w:divBdr>
    </w:div>
    <w:div w:id="1057439737">
      <w:bodyDiv w:val="1"/>
      <w:marLeft w:val="0"/>
      <w:marRight w:val="0"/>
      <w:marTop w:val="0"/>
      <w:marBottom w:val="0"/>
      <w:divBdr>
        <w:top w:val="none" w:sz="0" w:space="0" w:color="auto"/>
        <w:left w:val="none" w:sz="0" w:space="0" w:color="auto"/>
        <w:bottom w:val="none" w:sz="0" w:space="0" w:color="auto"/>
        <w:right w:val="none" w:sz="0" w:space="0" w:color="auto"/>
      </w:divBdr>
      <w:divsChild>
        <w:div w:id="1900169273">
          <w:marLeft w:val="0"/>
          <w:marRight w:val="0"/>
          <w:marTop w:val="0"/>
          <w:marBottom w:val="0"/>
          <w:divBdr>
            <w:top w:val="none" w:sz="0" w:space="0" w:color="auto"/>
            <w:left w:val="none" w:sz="0" w:space="0" w:color="auto"/>
            <w:bottom w:val="none" w:sz="0" w:space="0" w:color="auto"/>
            <w:right w:val="none" w:sz="0" w:space="0" w:color="auto"/>
          </w:divBdr>
          <w:divsChild>
            <w:div w:id="129368317">
              <w:marLeft w:val="0"/>
              <w:marRight w:val="0"/>
              <w:marTop w:val="0"/>
              <w:marBottom w:val="0"/>
              <w:divBdr>
                <w:top w:val="none" w:sz="0" w:space="0" w:color="auto"/>
                <w:left w:val="none" w:sz="0" w:space="0" w:color="auto"/>
                <w:bottom w:val="none" w:sz="0" w:space="0" w:color="auto"/>
                <w:right w:val="none" w:sz="0" w:space="0" w:color="auto"/>
              </w:divBdr>
              <w:divsChild>
                <w:div w:id="1293749529">
                  <w:marLeft w:val="0"/>
                  <w:marRight w:val="0"/>
                  <w:marTop w:val="0"/>
                  <w:marBottom w:val="0"/>
                  <w:divBdr>
                    <w:top w:val="none" w:sz="0" w:space="0" w:color="auto"/>
                    <w:left w:val="none" w:sz="0" w:space="0" w:color="auto"/>
                    <w:bottom w:val="none" w:sz="0" w:space="0" w:color="auto"/>
                    <w:right w:val="none" w:sz="0" w:space="0" w:color="auto"/>
                  </w:divBdr>
                  <w:divsChild>
                    <w:div w:id="600841160">
                      <w:marLeft w:val="0"/>
                      <w:marRight w:val="0"/>
                      <w:marTop w:val="0"/>
                      <w:marBottom w:val="0"/>
                      <w:divBdr>
                        <w:top w:val="none" w:sz="0" w:space="0" w:color="auto"/>
                        <w:left w:val="none" w:sz="0" w:space="0" w:color="auto"/>
                        <w:bottom w:val="none" w:sz="0" w:space="0" w:color="auto"/>
                        <w:right w:val="none" w:sz="0" w:space="0" w:color="auto"/>
                      </w:divBdr>
                      <w:divsChild>
                        <w:div w:id="322389855">
                          <w:marLeft w:val="0"/>
                          <w:marRight w:val="0"/>
                          <w:marTop w:val="0"/>
                          <w:marBottom w:val="0"/>
                          <w:divBdr>
                            <w:top w:val="none" w:sz="0" w:space="0" w:color="auto"/>
                            <w:left w:val="none" w:sz="0" w:space="0" w:color="auto"/>
                            <w:bottom w:val="none" w:sz="0" w:space="0" w:color="auto"/>
                            <w:right w:val="none" w:sz="0" w:space="0" w:color="auto"/>
                          </w:divBdr>
                          <w:divsChild>
                            <w:div w:id="1140418855">
                              <w:marLeft w:val="0"/>
                              <w:marRight w:val="0"/>
                              <w:marTop w:val="0"/>
                              <w:marBottom w:val="0"/>
                              <w:divBdr>
                                <w:top w:val="none" w:sz="0" w:space="0" w:color="auto"/>
                                <w:left w:val="none" w:sz="0" w:space="0" w:color="auto"/>
                                <w:bottom w:val="none" w:sz="0" w:space="0" w:color="auto"/>
                                <w:right w:val="none" w:sz="0" w:space="0" w:color="auto"/>
                              </w:divBdr>
                              <w:divsChild>
                                <w:div w:id="974916680">
                                  <w:marLeft w:val="0"/>
                                  <w:marRight w:val="0"/>
                                  <w:marTop w:val="0"/>
                                  <w:marBottom w:val="0"/>
                                  <w:divBdr>
                                    <w:top w:val="none" w:sz="0" w:space="0" w:color="auto"/>
                                    <w:left w:val="none" w:sz="0" w:space="0" w:color="auto"/>
                                    <w:bottom w:val="none" w:sz="0" w:space="0" w:color="auto"/>
                                    <w:right w:val="none" w:sz="0" w:space="0" w:color="auto"/>
                                  </w:divBdr>
                                  <w:divsChild>
                                    <w:div w:id="19653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36966">
          <w:marLeft w:val="0"/>
          <w:marRight w:val="0"/>
          <w:marTop w:val="0"/>
          <w:marBottom w:val="0"/>
          <w:divBdr>
            <w:top w:val="none" w:sz="0" w:space="0" w:color="auto"/>
            <w:left w:val="none" w:sz="0" w:space="0" w:color="auto"/>
            <w:bottom w:val="none" w:sz="0" w:space="0" w:color="auto"/>
            <w:right w:val="none" w:sz="0" w:space="0" w:color="auto"/>
          </w:divBdr>
          <w:divsChild>
            <w:div w:id="898247123">
              <w:marLeft w:val="0"/>
              <w:marRight w:val="0"/>
              <w:marTop w:val="0"/>
              <w:marBottom w:val="0"/>
              <w:divBdr>
                <w:top w:val="none" w:sz="0" w:space="0" w:color="auto"/>
                <w:left w:val="none" w:sz="0" w:space="0" w:color="auto"/>
                <w:bottom w:val="none" w:sz="0" w:space="0" w:color="auto"/>
                <w:right w:val="none" w:sz="0" w:space="0" w:color="auto"/>
              </w:divBdr>
              <w:divsChild>
                <w:div w:id="220293225">
                  <w:marLeft w:val="0"/>
                  <w:marRight w:val="0"/>
                  <w:marTop w:val="0"/>
                  <w:marBottom w:val="0"/>
                  <w:divBdr>
                    <w:top w:val="none" w:sz="0" w:space="0" w:color="auto"/>
                    <w:left w:val="none" w:sz="0" w:space="0" w:color="auto"/>
                    <w:bottom w:val="none" w:sz="0" w:space="0" w:color="auto"/>
                    <w:right w:val="none" w:sz="0" w:space="0" w:color="auto"/>
                  </w:divBdr>
                  <w:divsChild>
                    <w:div w:id="915701089">
                      <w:marLeft w:val="0"/>
                      <w:marRight w:val="0"/>
                      <w:marTop w:val="0"/>
                      <w:marBottom w:val="0"/>
                      <w:divBdr>
                        <w:top w:val="none" w:sz="0" w:space="0" w:color="auto"/>
                        <w:left w:val="none" w:sz="0" w:space="0" w:color="auto"/>
                        <w:bottom w:val="none" w:sz="0" w:space="0" w:color="auto"/>
                        <w:right w:val="none" w:sz="0" w:space="0" w:color="auto"/>
                      </w:divBdr>
                      <w:divsChild>
                        <w:div w:id="10310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08660">
      <w:bodyDiv w:val="1"/>
      <w:marLeft w:val="0"/>
      <w:marRight w:val="0"/>
      <w:marTop w:val="0"/>
      <w:marBottom w:val="0"/>
      <w:divBdr>
        <w:top w:val="none" w:sz="0" w:space="0" w:color="auto"/>
        <w:left w:val="none" w:sz="0" w:space="0" w:color="auto"/>
        <w:bottom w:val="none" w:sz="0" w:space="0" w:color="auto"/>
        <w:right w:val="none" w:sz="0" w:space="0" w:color="auto"/>
      </w:divBdr>
    </w:div>
    <w:div w:id="1188366890">
      <w:bodyDiv w:val="1"/>
      <w:marLeft w:val="0"/>
      <w:marRight w:val="0"/>
      <w:marTop w:val="0"/>
      <w:marBottom w:val="0"/>
      <w:divBdr>
        <w:top w:val="none" w:sz="0" w:space="0" w:color="auto"/>
        <w:left w:val="none" w:sz="0" w:space="0" w:color="auto"/>
        <w:bottom w:val="none" w:sz="0" w:space="0" w:color="auto"/>
        <w:right w:val="none" w:sz="0" w:space="0" w:color="auto"/>
      </w:divBdr>
    </w:div>
    <w:div w:id="1679189258">
      <w:bodyDiv w:val="1"/>
      <w:marLeft w:val="0"/>
      <w:marRight w:val="0"/>
      <w:marTop w:val="0"/>
      <w:marBottom w:val="0"/>
      <w:divBdr>
        <w:top w:val="none" w:sz="0" w:space="0" w:color="auto"/>
        <w:left w:val="none" w:sz="0" w:space="0" w:color="auto"/>
        <w:bottom w:val="none" w:sz="0" w:space="0" w:color="auto"/>
        <w:right w:val="none" w:sz="0" w:space="0" w:color="auto"/>
      </w:divBdr>
    </w:div>
    <w:div w:id="1681155264">
      <w:bodyDiv w:val="1"/>
      <w:marLeft w:val="0"/>
      <w:marRight w:val="0"/>
      <w:marTop w:val="0"/>
      <w:marBottom w:val="0"/>
      <w:divBdr>
        <w:top w:val="none" w:sz="0" w:space="0" w:color="auto"/>
        <w:left w:val="none" w:sz="0" w:space="0" w:color="auto"/>
        <w:bottom w:val="none" w:sz="0" w:space="0" w:color="auto"/>
        <w:right w:val="none" w:sz="0" w:space="0" w:color="auto"/>
      </w:divBdr>
      <w:divsChild>
        <w:div w:id="2038507851">
          <w:marLeft w:val="0"/>
          <w:marRight w:val="0"/>
          <w:marTop w:val="0"/>
          <w:marBottom w:val="0"/>
          <w:divBdr>
            <w:top w:val="none" w:sz="0" w:space="0" w:color="auto"/>
            <w:left w:val="none" w:sz="0" w:space="0" w:color="auto"/>
            <w:bottom w:val="none" w:sz="0" w:space="0" w:color="auto"/>
            <w:right w:val="none" w:sz="0" w:space="0" w:color="auto"/>
          </w:divBdr>
          <w:divsChild>
            <w:div w:id="1617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mediq.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mediq.com/wp-content/uploads/2026/03/12_AiMediq_Privacy_Policy-Website.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f5e353-e1c4-4abd-8446-e6017c62c81c" xsi:nil="true"/>
    <lcf76f155ced4ddcb4097134ff3c332f xmlns="538dfe20-d40b-4551-b1ae-802f640acf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3BD9D9792B34CA7DB5C03EF609BD0" ma:contentTypeVersion="11" ma:contentTypeDescription="Create a new document." ma:contentTypeScope="" ma:versionID="527faa7f843b54827af150c397d56945">
  <xsd:schema xmlns:xsd="http://www.w3.org/2001/XMLSchema" xmlns:xs="http://www.w3.org/2001/XMLSchema" xmlns:p="http://schemas.microsoft.com/office/2006/metadata/properties" xmlns:ns2="538dfe20-d40b-4551-b1ae-802f640acf11" xmlns:ns3="10f5e353-e1c4-4abd-8446-e6017c62c81c" targetNamespace="http://schemas.microsoft.com/office/2006/metadata/properties" ma:root="true" ma:fieldsID="ce0241900c3f9c4c951d28b409b3540b" ns2:_="" ns3:_="">
    <xsd:import namespace="538dfe20-d40b-4551-b1ae-802f640acf11"/>
    <xsd:import namespace="10f5e353-e1c4-4abd-8446-e6017c62c8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fe20-d40b-4551-b1ae-802f640a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03efc-514e-439e-8847-ab2b457b44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5e353-e1c4-4abd-8446-e6017c62c8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d45bc2-a6a2-49af-935d-b62cf7c5ed5b}" ma:internalName="TaxCatchAll" ma:showField="CatchAllData" ma:web="10f5e353-e1c4-4abd-8446-e6017c62c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7A905-CC2D-4872-B0E3-F3F9363254E9}">
  <ds:schemaRefs>
    <ds:schemaRef ds:uri="http://schemas.microsoft.com/office/2006/metadata/properties"/>
    <ds:schemaRef ds:uri="http://schemas.microsoft.com/office/infopath/2007/PartnerControls"/>
    <ds:schemaRef ds:uri="10f5e353-e1c4-4abd-8446-e6017c62c81c"/>
    <ds:schemaRef ds:uri="538dfe20-d40b-4551-b1ae-802f640acf11"/>
  </ds:schemaRefs>
</ds:datastoreItem>
</file>

<file path=customXml/itemProps2.xml><?xml version="1.0" encoding="utf-8"?>
<ds:datastoreItem xmlns:ds="http://schemas.openxmlformats.org/officeDocument/2006/customXml" ds:itemID="{A9F244EE-BE71-4FFB-8C58-BA717DDE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fe20-d40b-4551-b1ae-802f640acf11"/>
    <ds:schemaRef ds:uri="10f5e353-e1c4-4abd-8446-e6017c62c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63838-151D-44D9-9028-962ADD5D1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497</Words>
  <Characters>2924</Characters>
  <Application>Microsoft Office Word</Application>
  <DocSecurity>0</DocSecurity>
  <Lines>88</Lines>
  <Paragraphs>74</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Andriej Michajlowski</cp:lastModifiedBy>
  <cp:revision>10</cp:revision>
  <dcterms:created xsi:type="dcterms:W3CDTF">2026-02-10T08:46:00Z</dcterms:created>
  <dcterms:modified xsi:type="dcterms:W3CDTF">2026-03-03T13:16:00Z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0x0101005633BD9D9792B34CA7DB5C03EF609BD0</vt:lpwstr>
  </property>
  <property fmtid="{D5CDD505-2E9C-101B-9397-08002B2CF9AE}" pid="3" name="docLang">
    <vt:lpwstr>en</vt:lpwstr>
  </property>
  <property fmtid="{D5CDD505-2E9C-101B-9397-08002B2CF9AE}" pid="4" name="MediaServiceImageTags">
    <vt:lpwstr/>
  </property>
</Properties>
</file>